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9588" w:type="dxa"/>
        <w:tblInd w:w="-364" w:type="dxa"/>
        <w:tblLook w:val="04A0" w:firstRow="1" w:lastRow="0" w:firstColumn="1" w:lastColumn="0" w:noHBand="0" w:noVBand="1"/>
      </w:tblPr>
      <w:tblGrid>
        <w:gridCol w:w="3132"/>
        <w:gridCol w:w="3606"/>
        <w:gridCol w:w="2850"/>
      </w:tblGrid>
      <w:tr w:rsidR="00327045" w:rsidRPr="0028372B" w14:paraId="0B86729D" w14:textId="77777777" w:rsidTr="0028372B">
        <w:tc>
          <w:tcPr>
            <w:tcW w:w="3132" w:type="dxa"/>
            <w:tcBorders>
              <w:top w:val="thickThinLargeGap" w:sz="2" w:space="0" w:color="auto"/>
              <w:left w:val="thickThinLargeGap" w:sz="2" w:space="0" w:color="auto"/>
            </w:tcBorders>
          </w:tcPr>
          <w:p w14:paraId="45F77B30" w14:textId="77777777"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Style w:val="Hyperlink"/>
                <w:rFonts w:asciiTheme="majorBidi" w:hAnsiTheme="majorBidi" w:cstheme="majorBidi"/>
                <w:b/>
                <w:bCs/>
                <w:color w:val="auto"/>
                <w:sz w:val="24"/>
                <w:szCs w:val="24"/>
                <w:u w:val="none"/>
              </w:rPr>
              <w:t>Approv</w:t>
            </w:r>
            <w:r w:rsidR="0028372B">
              <w:rPr>
                <w:rStyle w:val="Hyperlink"/>
                <w:rFonts w:asciiTheme="majorBidi" w:hAnsiTheme="majorBidi" w:cstheme="majorBidi"/>
                <w:b/>
                <w:bCs/>
                <w:color w:val="auto"/>
                <w:sz w:val="24"/>
                <w:szCs w:val="24"/>
                <w:u w:val="none"/>
              </w:rPr>
              <w:t>al</w:t>
            </w:r>
            <w:r w:rsidRPr="0028372B">
              <w:rPr>
                <w:rStyle w:val="Hyperlink"/>
                <w:rFonts w:asciiTheme="majorBidi" w:hAnsiTheme="majorBidi" w:cstheme="majorBidi"/>
                <w:b/>
                <w:bCs/>
                <w:color w:val="auto"/>
                <w:sz w:val="24"/>
                <w:szCs w:val="24"/>
                <w:u w:val="none"/>
              </w:rPr>
              <w:t xml:space="preserve"> date: </w:t>
            </w:r>
            <w:r w:rsidRPr="0028372B">
              <w:rPr>
                <w:rStyle w:val="Hyperlink"/>
                <w:rFonts w:asciiTheme="majorBidi" w:hAnsiTheme="majorBidi" w:cstheme="majorBidi"/>
                <w:b/>
                <w:bCs/>
                <w:color w:val="auto"/>
                <w:sz w:val="24"/>
                <w:szCs w:val="24"/>
                <w:u w:val="none"/>
                <w:rtl/>
              </w:rPr>
              <w:t xml:space="preserve">                     </w:t>
            </w:r>
          </w:p>
        </w:tc>
        <w:tc>
          <w:tcPr>
            <w:tcW w:w="3606" w:type="dxa"/>
            <w:vMerge w:val="restart"/>
            <w:tcBorders>
              <w:top w:val="thickThinLargeGap" w:sz="2" w:space="0" w:color="auto"/>
            </w:tcBorders>
            <w:vAlign w:val="center"/>
          </w:tcPr>
          <w:p w14:paraId="423DC331" w14:textId="77777777" w:rsidR="00327045" w:rsidRPr="0028372B" w:rsidRDefault="00327045" w:rsidP="00F9065F">
            <w:pPr>
              <w:jc w:val="center"/>
              <w:rPr>
                <w:rFonts w:asciiTheme="majorBidi" w:hAnsiTheme="majorBidi" w:cstheme="majorBidi"/>
                <w:sz w:val="28"/>
                <w:szCs w:val="28"/>
                <w:rtl/>
              </w:rPr>
            </w:pPr>
            <w:r w:rsidRPr="0028372B">
              <w:rPr>
                <w:rFonts w:asciiTheme="majorBidi" w:hAnsiTheme="majorBidi" w:cstheme="majorBidi"/>
                <w:noProof/>
                <w:sz w:val="24"/>
                <w:szCs w:val="24"/>
              </w:rPr>
              <w:drawing>
                <wp:inline distT="0" distB="0" distL="0" distR="0" wp14:anchorId="7F807A8F" wp14:editId="7EEAC013">
                  <wp:extent cx="2149475" cy="679450"/>
                  <wp:effectExtent l="0" t="0" r="3175" b="63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9475" cy="679450"/>
                          </a:xfrm>
                          <a:prstGeom prst="rect">
                            <a:avLst/>
                          </a:prstGeom>
                        </pic:spPr>
                      </pic:pic>
                    </a:graphicData>
                  </a:graphic>
                </wp:inline>
              </w:drawing>
            </w:r>
          </w:p>
        </w:tc>
        <w:tc>
          <w:tcPr>
            <w:tcW w:w="2850" w:type="dxa"/>
            <w:tcBorders>
              <w:top w:val="thickThinLargeGap" w:sz="2" w:space="0" w:color="auto"/>
              <w:right w:val="thickThinLargeGap" w:sz="2" w:space="0" w:color="auto"/>
            </w:tcBorders>
            <w:shd w:val="clear" w:color="auto" w:fill="auto"/>
          </w:tcPr>
          <w:p w14:paraId="56761813" w14:textId="77777777" w:rsidR="00327045" w:rsidRPr="0028372B" w:rsidRDefault="00327045" w:rsidP="0028372B">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Philadelphia</w:t>
            </w: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University</w:t>
            </w:r>
          </w:p>
        </w:tc>
      </w:tr>
      <w:tr w:rsidR="00327045" w:rsidRPr="0028372B" w14:paraId="5CBC3B8F" w14:textId="77777777" w:rsidTr="0028372B">
        <w:tc>
          <w:tcPr>
            <w:tcW w:w="3132" w:type="dxa"/>
            <w:tcBorders>
              <w:left w:val="thickThinLargeGap" w:sz="2" w:space="0" w:color="auto"/>
            </w:tcBorders>
          </w:tcPr>
          <w:p w14:paraId="3FE79F1E" w14:textId="77777777"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Issue:</w:t>
            </w:r>
          </w:p>
        </w:tc>
        <w:tc>
          <w:tcPr>
            <w:tcW w:w="3606" w:type="dxa"/>
            <w:vMerge/>
          </w:tcPr>
          <w:p w14:paraId="33D01093" w14:textId="77777777"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tcPr>
          <w:p w14:paraId="5018A69A" w14:textId="77777777" w:rsidR="00327045" w:rsidRPr="0028372B" w:rsidRDefault="00327045" w:rsidP="00327045">
            <w:pPr>
              <w:bidi w:val="0"/>
              <w:rPr>
                <w:rStyle w:val="Hyperlink"/>
                <w:rFonts w:asciiTheme="majorBidi" w:hAnsiTheme="majorBidi" w:cstheme="majorBidi"/>
                <w:b/>
                <w:bCs/>
                <w:color w:val="auto"/>
                <w:sz w:val="24"/>
                <w:szCs w:val="24"/>
                <w:u w:val="none"/>
              </w:rPr>
            </w:pPr>
            <w:r w:rsidRPr="0028372B">
              <w:rPr>
                <w:rStyle w:val="Hyperlink"/>
                <w:rFonts w:asciiTheme="majorBidi" w:hAnsiTheme="majorBidi" w:cstheme="majorBidi"/>
                <w:b/>
                <w:bCs/>
                <w:color w:val="auto"/>
                <w:sz w:val="24"/>
                <w:szCs w:val="24"/>
                <w:u w:val="none"/>
              </w:rPr>
              <w:t>Faculty</w:t>
            </w:r>
            <w:r w:rsidR="00492BD9">
              <w:rPr>
                <w:rStyle w:val="Hyperlink"/>
                <w:rFonts w:asciiTheme="majorBidi" w:hAnsiTheme="majorBidi" w:cstheme="majorBidi"/>
                <w:b/>
                <w:bCs/>
                <w:color w:val="auto"/>
                <w:sz w:val="24"/>
                <w:szCs w:val="24"/>
                <w:u w:val="none"/>
              </w:rPr>
              <w:t xml:space="preserve"> of Arts</w:t>
            </w:r>
          </w:p>
        </w:tc>
      </w:tr>
      <w:tr w:rsidR="00327045" w:rsidRPr="0028372B" w14:paraId="33CC76B1" w14:textId="77777777" w:rsidTr="0028372B">
        <w:tc>
          <w:tcPr>
            <w:tcW w:w="3132" w:type="dxa"/>
            <w:tcBorders>
              <w:left w:val="thickThinLargeGap" w:sz="2" w:space="0" w:color="auto"/>
            </w:tcBorders>
            <w:vAlign w:val="center"/>
          </w:tcPr>
          <w:p w14:paraId="3C45C014" w14:textId="7F83DCE1"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 xml:space="preserve">Credit </w:t>
            </w:r>
            <w:r w:rsidR="00BF320F">
              <w:rPr>
                <w:rFonts w:asciiTheme="majorBidi" w:hAnsiTheme="majorBidi" w:cstheme="majorBidi"/>
                <w:b/>
                <w:bCs/>
                <w:sz w:val="24"/>
                <w:szCs w:val="24"/>
                <w:lang w:bidi="ar-JO"/>
              </w:rPr>
              <w:t>Hours</w:t>
            </w:r>
            <w:r w:rsidR="00C64B66">
              <w:rPr>
                <w:rFonts w:asciiTheme="majorBidi" w:hAnsiTheme="majorBidi" w:cstheme="majorBidi"/>
                <w:b/>
                <w:bCs/>
                <w:sz w:val="24"/>
                <w:szCs w:val="24"/>
                <w:lang w:bidi="ar-JO"/>
              </w:rPr>
              <w:t>: 3</w:t>
            </w:r>
          </w:p>
        </w:tc>
        <w:tc>
          <w:tcPr>
            <w:tcW w:w="3606" w:type="dxa"/>
            <w:vMerge/>
          </w:tcPr>
          <w:p w14:paraId="5AE6A504" w14:textId="77777777" w:rsidR="00327045" w:rsidRPr="0028372B" w:rsidRDefault="00327045">
            <w:pPr>
              <w:rPr>
                <w:rFonts w:asciiTheme="majorBidi" w:hAnsiTheme="majorBidi" w:cstheme="majorBidi"/>
                <w:sz w:val="28"/>
                <w:szCs w:val="28"/>
                <w:rtl/>
              </w:rPr>
            </w:pPr>
          </w:p>
        </w:tc>
        <w:tc>
          <w:tcPr>
            <w:tcW w:w="2850" w:type="dxa"/>
            <w:tcBorders>
              <w:right w:val="thickThinLargeGap" w:sz="2" w:space="0" w:color="auto"/>
            </w:tcBorders>
            <w:vAlign w:val="center"/>
          </w:tcPr>
          <w:p w14:paraId="5D557DEB" w14:textId="77777777" w:rsidR="00327045" w:rsidRPr="0028372B" w:rsidRDefault="00327045" w:rsidP="00327045">
            <w:pPr>
              <w:bidi w:val="0"/>
              <w:rPr>
                <w:rStyle w:val="Hyperlink"/>
                <w:rFonts w:asciiTheme="majorBidi" w:hAnsiTheme="majorBidi" w:cstheme="majorBidi"/>
                <w:b/>
                <w:bCs/>
                <w:color w:val="auto"/>
                <w:sz w:val="24"/>
                <w:szCs w:val="24"/>
                <w:u w:val="none"/>
                <w:rtl/>
              </w:rPr>
            </w:pPr>
            <w:r w:rsidRPr="0028372B">
              <w:rPr>
                <w:rFonts w:asciiTheme="majorBidi" w:hAnsiTheme="majorBidi" w:cstheme="majorBidi"/>
                <w:b/>
                <w:bCs/>
                <w:sz w:val="24"/>
                <w:szCs w:val="24"/>
                <w:lang w:bidi="ar-JO"/>
              </w:rPr>
              <w:t>Department</w:t>
            </w:r>
            <w:r w:rsidR="00492BD9">
              <w:rPr>
                <w:rFonts w:asciiTheme="majorBidi" w:hAnsiTheme="majorBidi" w:cstheme="majorBidi"/>
                <w:b/>
                <w:bCs/>
                <w:sz w:val="24"/>
                <w:szCs w:val="24"/>
                <w:lang w:bidi="ar-JO"/>
              </w:rPr>
              <w:t>: English</w:t>
            </w:r>
          </w:p>
        </w:tc>
      </w:tr>
      <w:tr w:rsidR="00327045" w:rsidRPr="0028372B" w14:paraId="69A84483" w14:textId="77777777" w:rsidTr="0028372B">
        <w:tc>
          <w:tcPr>
            <w:tcW w:w="3132" w:type="dxa"/>
            <w:tcBorders>
              <w:left w:val="thickThinLargeGap" w:sz="2" w:space="0" w:color="auto"/>
              <w:bottom w:val="thickThinLargeGap" w:sz="2" w:space="0" w:color="auto"/>
            </w:tcBorders>
            <w:vAlign w:val="center"/>
          </w:tcPr>
          <w:p w14:paraId="45F2215E" w14:textId="77777777" w:rsidR="00327045" w:rsidRPr="0028372B" w:rsidRDefault="00DB26E0" w:rsidP="00DB26E0">
            <w:pPr>
              <w:bidi w:val="0"/>
              <w:rPr>
                <w:rStyle w:val="Hyperlink"/>
                <w:rFonts w:asciiTheme="majorBidi" w:hAnsiTheme="majorBidi" w:cstheme="majorBidi"/>
                <w:b/>
                <w:bCs/>
                <w:color w:val="auto"/>
                <w:sz w:val="24"/>
                <w:szCs w:val="24"/>
                <w:u w:val="none"/>
                <w:rtl/>
                <w:lang w:bidi="ar-JO"/>
              </w:rPr>
            </w:pPr>
            <w:r w:rsidRPr="00DB26E0">
              <w:rPr>
                <w:rStyle w:val="Hyperlink"/>
                <w:rFonts w:asciiTheme="majorBidi" w:hAnsiTheme="majorBidi" w:cstheme="majorBidi"/>
                <w:b/>
                <w:bCs/>
                <w:color w:val="auto"/>
                <w:sz w:val="24"/>
                <w:szCs w:val="24"/>
                <w:u w:val="none"/>
                <w:lang w:bidi="ar-JO"/>
              </w:rPr>
              <w:t>Bachelor</w:t>
            </w:r>
            <w:r w:rsidR="00327045" w:rsidRPr="0028372B">
              <w:rPr>
                <w:rStyle w:val="Hyperlink"/>
                <w:rFonts w:asciiTheme="majorBidi" w:hAnsiTheme="majorBidi" w:cstheme="majorBidi"/>
                <w:b/>
                <w:bCs/>
                <w:color w:val="auto"/>
                <w:sz w:val="24"/>
                <w:szCs w:val="24"/>
                <w:u w:val="none"/>
                <w:lang w:bidi="ar-JO"/>
              </w:rPr>
              <w:t xml:space="preserve"> </w:t>
            </w:r>
          </w:p>
        </w:tc>
        <w:tc>
          <w:tcPr>
            <w:tcW w:w="3606" w:type="dxa"/>
            <w:tcBorders>
              <w:bottom w:val="thickThinLargeGap" w:sz="2" w:space="0" w:color="auto"/>
            </w:tcBorders>
            <w:shd w:val="clear" w:color="auto" w:fill="D9D9D9" w:themeFill="background1" w:themeFillShade="D9"/>
            <w:vAlign w:val="center"/>
          </w:tcPr>
          <w:p w14:paraId="74F6EE68" w14:textId="77777777" w:rsidR="00327045" w:rsidRPr="00DB26E0" w:rsidRDefault="00327045" w:rsidP="0028372B">
            <w:pPr>
              <w:jc w:val="center"/>
              <w:rPr>
                <w:rFonts w:asciiTheme="majorBidi" w:hAnsiTheme="majorBidi" w:cstheme="majorBidi"/>
                <w:b/>
                <w:bCs/>
                <w:sz w:val="32"/>
                <w:szCs w:val="32"/>
                <w:rtl/>
              </w:rPr>
            </w:pPr>
            <w:r w:rsidRPr="00DB26E0">
              <w:rPr>
                <w:rFonts w:asciiTheme="majorBidi" w:hAnsiTheme="majorBidi" w:cstheme="majorBidi"/>
                <w:b/>
                <w:bCs/>
                <w:sz w:val="28"/>
                <w:szCs w:val="28"/>
                <w:lang w:bidi="ar-JO"/>
              </w:rPr>
              <w:t xml:space="preserve">Course </w:t>
            </w:r>
            <w:r w:rsidR="0028372B" w:rsidRPr="00DB26E0">
              <w:rPr>
                <w:rFonts w:asciiTheme="majorBidi" w:hAnsiTheme="majorBidi" w:cstheme="majorBidi"/>
                <w:b/>
                <w:bCs/>
                <w:sz w:val="28"/>
                <w:szCs w:val="28"/>
                <w:lang w:bidi="ar-JO"/>
              </w:rPr>
              <w:t>S</w:t>
            </w:r>
            <w:r w:rsidRPr="00DB26E0">
              <w:rPr>
                <w:rFonts w:asciiTheme="majorBidi" w:hAnsiTheme="majorBidi" w:cstheme="majorBidi"/>
                <w:b/>
                <w:bCs/>
                <w:sz w:val="28"/>
                <w:szCs w:val="28"/>
                <w:lang w:bidi="ar-JO"/>
              </w:rPr>
              <w:t>yllabus</w:t>
            </w:r>
          </w:p>
        </w:tc>
        <w:tc>
          <w:tcPr>
            <w:tcW w:w="2850" w:type="dxa"/>
            <w:tcBorders>
              <w:bottom w:val="thickThinLargeGap" w:sz="2" w:space="0" w:color="auto"/>
              <w:right w:val="thickThinLargeGap" w:sz="2" w:space="0" w:color="auto"/>
            </w:tcBorders>
            <w:vAlign w:val="center"/>
          </w:tcPr>
          <w:p w14:paraId="40251520" w14:textId="211E29B1" w:rsidR="00327045" w:rsidRPr="0028372B" w:rsidRDefault="00327045" w:rsidP="00327045">
            <w:pPr>
              <w:bidi w:val="0"/>
              <w:rPr>
                <w:rStyle w:val="Hyperlink"/>
                <w:rFonts w:asciiTheme="majorBidi" w:hAnsiTheme="majorBidi" w:cstheme="majorBidi"/>
                <w:b/>
                <w:bCs/>
                <w:color w:val="auto"/>
                <w:sz w:val="24"/>
                <w:szCs w:val="24"/>
                <w:u w:val="none"/>
                <w:rtl/>
                <w:lang w:bidi="ar-JO"/>
              </w:rPr>
            </w:pPr>
            <w:r w:rsidRPr="0028372B">
              <w:rPr>
                <w:rFonts w:asciiTheme="majorBidi" w:hAnsiTheme="majorBidi" w:cstheme="majorBidi"/>
                <w:b/>
                <w:bCs/>
                <w:sz w:val="24"/>
                <w:szCs w:val="24"/>
                <w:lang w:bidi="ar-JO"/>
              </w:rPr>
              <w:t>Academic year</w:t>
            </w:r>
            <w:r w:rsidR="00492BD9">
              <w:rPr>
                <w:rFonts w:asciiTheme="majorBidi" w:hAnsiTheme="majorBidi" w:cstheme="majorBidi"/>
                <w:b/>
                <w:bCs/>
                <w:sz w:val="24"/>
                <w:szCs w:val="24"/>
                <w:lang w:bidi="ar-JO"/>
              </w:rPr>
              <w:t>: 2</w:t>
            </w:r>
            <w:r w:rsidR="00C64B66">
              <w:rPr>
                <w:rFonts w:asciiTheme="majorBidi" w:hAnsiTheme="majorBidi" w:cstheme="majorBidi"/>
                <w:b/>
                <w:bCs/>
                <w:sz w:val="24"/>
                <w:szCs w:val="24"/>
                <w:lang w:bidi="ar-JO"/>
              </w:rPr>
              <w:t>2</w:t>
            </w:r>
            <w:r w:rsidR="00492BD9">
              <w:rPr>
                <w:rFonts w:asciiTheme="majorBidi" w:hAnsiTheme="majorBidi" w:cstheme="majorBidi"/>
                <w:b/>
                <w:bCs/>
                <w:sz w:val="24"/>
                <w:szCs w:val="24"/>
                <w:lang w:bidi="ar-JO"/>
              </w:rPr>
              <w:t>-2</w:t>
            </w:r>
            <w:r w:rsidR="00C64B66">
              <w:rPr>
                <w:rFonts w:asciiTheme="majorBidi" w:hAnsiTheme="majorBidi" w:cstheme="majorBidi"/>
                <w:b/>
                <w:bCs/>
                <w:sz w:val="24"/>
                <w:szCs w:val="24"/>
                <w:lang w:bidi="ar-JO"/>
              </w:rPr>
              <w:t>3</w:t>
            </w:r>
          </w:p>
        </w:tc>
      </w:tr>
    </w:tbl>
    <w:p w14:paraId="77595843" w14:textId="77777777" w:rsidR="00BD28BF" w:rsidRPr="0028372B" w:rsidRDefault="00BD28BF" w:rsidP="00DB3B73">
      <w:pPr>
        <w:rPr>
          <w:rFonts w:asciiTheme="majorBidi" w:hAnsiTheme="majorBidi" w:cstheme="majorBidi"/>
          <w:rtl/>
        </w:rPr>
      </w:pPr>
    </w:p>
    <w:p w14:paraId="399BFA27" w14:textId="77777777" w:rsidR="009F5128" w:rsidRPr="0028372B" w:rsidRDefault="00327045" w:rsidP="00E9645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Course information</w:t>
      </w:r>
    </w:p>
    <w:tbl>
      <w:tblPr>
        <w:tblStyle w:val="TableGrid"/>
        <w:bidiVisual/>
        <w:tblW w:w="0" w:type="auto"/>
        <w:tblInd w:w="-352" w:type="dxa"/>
        <w:tblLook w:val="04A0" w:firstRow="1" w:lastRow="0" w:firstColumn="1" w:lastColumn="0" w:noHBand="0" w:noVBand="1"/>
      </w:tblPr>
      <w:tblGrid>
        <w:gridCol w:w="1378"/>
        <w:gridCol w:w="527"/>
        <w:gridCol w:w="974"/>
        <w:gridCol w:w="4844"/>
        <w:gridCol w:w="1605"/>
      </w:tblGrid>
      <w:tr w:rsidR="00126BA2" w:rsidRPr="0028372B" w14:paraId="2986660E" w14:textId="77777777" w:rsidTr="00ED2A1C">
        <w:tc>
          <w:tcPr>
            <w:tcW w:w="1920" w:type="dxa"/>
            <w:gridSpan w:val="2"/>
            <w:tcBorders>
              <w:top w:val="thickThinLargeGap" w:sz="2" w:space="0" w:color="auto"/>
              <w:left w:val="thickThinLargeGap" w:sz="2" w:space="0" w:color="auto"/>
            </w:tcBorders>
            <w:shd w:val="clear" w:color="auto" w:fill="D9D9D9" w:themeFill="background1" w:themeFillShade="D9"/>
            <w:vAlign w:val="center"/>
          </w:tcPr>
          <w:p w14:paraId="2FD86EBB" w14:textId="77777777" w:rsidR="00126BA2" w:rsidRPr="0028372B" w:rsidRDefault="00126BA2" w:rsidP="00E1642D">
            <w:pPr>
              <w:jc w:val="center"/>
              <w:rPr>
                <w:rFonts w:asciiTheme="majorBidi" w:hAnsiTheme="majorBidi" w:cstheme="majorBidi"/>
                <w:b/>
                <w:bCs/>
                <w:sz w:val="24"/>
                <w:szCs w:val="24"/>
                <w:rtl/>
                <w:lang w:bidi="ar-JO"/>
              </w:rPr>
            </w:pPr>
            <w:bookmarkStart w:id="0" w:name="_Hlk59275911"/>
            <w:r w:rsidRPr="0028372B">
              <w:rPr>
                <w:rFonts w:asciiTheme="majorBidi" w:hAnsiTheme="majorBidi" w:cstheme="majorBidi"/>
                <w:b/>
                <w:bCs/>
                <w:lang w:bidi="ar-JO"/>
              </w:rPr>
              <w:t xml:space="preserve">Prerequisite </w:t>
            </w:r>
          </w:p>
        </w:tc>
        <w:tc>
          <w:tcPr>
            <w:tcW w:w="6030" w:type="dxa"/>
            <w:gridSpan w:val="2"/>
            <w:tcBorders>
              <w:top w:val="thickThinLargeGap" w:sz="2" w:space="0" w:color="auto"/>
            </w:tcBorders>
            <w:shd w:val="clear" w:color="auto" w:fill="D9D9D9" w:themeFill="background1" w:themeFillShade="D9"/>
            <w:vAlign w:val="center"/>
          </w:tcPr>
          <w:p w14:paraId="1D1CB721" w14:textId="77777777" w:rsidR="00126BA2" w:rsidRPr="0028372B" w:rsidRDefault="00126BA2" w:rsidP="00E1642D">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title</w:t>
            </w:r>
          </w:p>
        </w:tc>
        <w:tc>
          <w:tcPr>
            <w:tcW w:w="1634" w:type="dxa"/>
            <w:tcBorders>
              <w:top w:val="thickThinLargeGap" w:sz="2" w:space="0" w:color="auto"/>
              <w:right w:val="thickThinLargeGap" w:sz="2" w:space="0" w:color="auto"/>
            </w:tcBorders>
            <w:shd w:val="clear" w:color="auto" w:fill="D9D9D9" w:themeFill="background1" w:themeFillShade="D9"/>
            <w:vAlign w:val="center"/>
          </w:tcPr>
          <w:p w14:paraId="71AA337E" w14:textId="77777777" w:rsidR="00126BA2" w:rsidRPr="0028372B" w:rsidRDefault="00126BA2" w:rsidP="00103B7E">
            <w:pPr>
              <w:jc w:val="center"/>
              <w:rPr>
                <w:rFonts w:asciiTheme="majorBidi" w:hAnsiTheme="majorBidi" w:cstheme="majorBidi"/>
                <w:b/>
                <w:bCs/>
                <w:color w:val="FF0000"/>
                <w:rtl/>
                <w:lang w:bidi="ar-JO"/>
              </w:rPr>
            </w:pPr>
            <w:r w:rsidRPr="0028372B">
              <w:rPr>
                <w:rFonts w:asciiTheme="majorBidi" w:hAnsiTheme="majorBidi" w:cstheme="majorBidi"/>
                <w:b/>
                <w:bCs/>
                <w:lang w:bidi="ar-JO"/>
              </w:rPr>
              <w:t>Course#</w:t>
            </w:r>
          </w:p>
        </w:tc>
      </w:tr>
      <w:tr w:rsidR="00126BA2" w:rsidRPr="0028372B" w14:paraId="503A8B19" w14:textId="77777777" w:rsidTr="00F9525F">
        <w:tc>
          <w:tcPr>
            <w:tcW w:w="1920" w:type="dxa"/>
            <w:gridSpan w:val="2"/>
            <w:tcBorders>
              <w:top w:val="thickThinLargeGap" w:sz="2" w:space="0" w:color="auto"/>
              <w:left w:val="thickThinLargeGap" w:sz="2" w:space="0" w:color="auto"/>
            </w:tcBorders>
            <w:shd w:val="clear" w:color="auto" w:fill="auto"/>
            <w:vAlign w:val="center"/>
          </w:tcPr>
          <w:p w14:paraId="2405F58A" w14:textId="77777777" w:rsidR="00126BA2" w:rsidRPr="0028372B" w:rsidRDefault="00126BA2" w:rsidP="00103B7E">
            <w:pPr>
              <w:jc w:val="center"/>
              <w:rPr>
                <w:rFonts w:asciiTheme="majorBidi" w:hAnsiTheme="majorBidi" w:cstheme="majorBidi"/>
                <w:b/>
                <w:bCs/>
                <w:sz w:val="24"/>
                <w:szCs w:val="24"/>
                <w:rtl/>
                <w:lang w:bidi="ar-JO"/>
              </w:rPr>
            </w:pPr>
          </w:p>
        </w:tc>
        <w:tc>
          <w:tcPr>
            <w:tcW w:w="6030" w:type="dxa"/>
            <w:gridSpan w:val="2"/>
            <w:tcBorders>
              <w:top w:val="thickThinLargeGap" w:sz="2" w:space="0" w:color="auto"/>
            </w:tcBorders>
            <w:shd w:val="clear" w:color="auto" w:fill="auto"/>
            <w:vAlign w:val="center"/>
          </w:tcPr>
          <w:p w14:paraId="13A9696E" w14:textId="77777777" w:rsidR="00126BA2" w:rsidRPr="0028372B" w:rsidRDefault="00492BD9" w:rsidP="00103B7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Literary Theory and Criticism</w:t>
            </w:r>
          </w:p>
          <w:p w14:paraId="653E6093" w14:textId="77777777" w:rsidR="00126BA2" w:rsidRPr="0028372B" w:rsidRDefault="00126BA2" w:rsidP="00103B7E">
            <w:pPr>
              <w:jc w:val="center"/>
              <w:rPr>
                <w:rFonts w:asciiTheme="majorBidi" w:hAnsiTheme="majorBidi" w:cstheme="majorBidi"/>
                <w:b/>
                <w:bCs/>
                <w:sz w:val="24"/>
                <w:szCs w:val="24"/>
                <w:rtl/>
                <w:lang w:bidi="ar-JO"/>
              </w:rPr>
            </w:pPr>
          </w:p>
        </w:tc>
        <w:tc>
          <w:tcPr>
            <w:tcW w:w="1634" w:type="dxa"/>
            <w:tcBorders>
              <w:top w:val="thickThinLargeGap" w:sz="2" w:space="0" w:color="auto"/>
              <w:right w:val="thickThinLargeGap" w:sz="2" w:space="0" w:color="auto"/>
            </w:tcBorders>
            <w:shd w:val="clear" w:color="auto" w:fill="auto"/>
            <w:vAlign w:val="center"/>
          </w:tcPr>
          <w:p w14:paraId="250BC969" w14:textId="77777777" w:rsidR="00126BA2" w:rsidRPr="0028372B" w:rsidRDefault="00492BD9" w:rsidP="00103B7E">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120484</w:t>
            </w:r>
          </w:p>
        </w:tc>
      </w:tr>
      <w:bookmarkEnd w:id="0"/>
      <w:tr w:rsidR="00545CBE" w:rsidRPr="0028372B" w14:paraId="34D8C014" w14:textId="77777777" w:rsidTr="00126BA2">
        <w:tc>
          <w:tcPr>
            <w:tcW w:w="1380" w:type="dxa"/>
            <w:tcBorders>
              <w:left w:val="thickThinLargeGap" w:sz="2" w:space="0" w:color="auto"/>
              <w:right w:val="single" w:sz="4" w:space="0" w:color="auto"/>
            </w:tcBorders>
            <w:shd w:val="clear" w:color="auto" w:fill="D9D9D9" w:themeFill="background1" w:themeFillShade="D9"/>
            <w:vAlign w:val="center"/>
          </w:tcPr>
          <w:p w14:paraId="70F722A2" w14:textId="77777777" w:rsidR="00545CBE" w:rsidRPr="0028372B" w:rsidRDefault="00545CBE" w:rsidP="00103B7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Room #</w:t>
            </w:r>
          </w:p>
        </w:tc>
        <w:tc>
          <w:tcPr>
            <w:tcW w:w="1536" w:type="dxa"/>
            <w:gridSpan w:val="2"/>
            <w:tcBorders>
              <w:left w:val="single" w:sz="4" w:space="0" w:color="auto"/>
            </w:tcBorders>
            <w:shd w:val="clear" w:color="auto" w:fill="D9D9D9" w:themeFill="background1" w:themeFillShade="D9"/>
            <w:vAlign w:val="center"/>
          </w:tcPr>
          <w:p w14:paraId="53F897E9" w14:textId="77777777" w:rsidR="00545CBE" w:rsidRPr="0028372B" w:rsidRDefault="00545CBE" w:rsidP="008150D1">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Class time</w:t>
            </w:r>
          </w:p>
        </w:tc>
        <w:tc>
          <w:tcPr>
            <w:tcW w:w="6668" w:type="dxa"/>
            <w:gridSpan w:val="2"/>
            <w:tcBorders>
              <w:left w:val="single" w:sz="4" w:space="0" w:color="auto"/>
              <w:right w:val="single" w:sz="4" w:space="0" w:color="auto"/>
            </w:tcBorders>
            <w:shd w:val="clear" w:color="auto" w:fill="D9D9D9" w:themeFill="background1" w:themeFillShade="D9"/>
            <w:vAlign w:val="center"/>
          </w:tcPr>
          <w:p w14:paraId="02E8B79D" w14:textId="77777777" w:rsidR="00545CBE" w:rsidRPr="0028372B" w:rsidRDefault="00545CBE" w:rsidP="00DB3B73">
            <w:pPr>
              <w:jc w:val="center"/>
              <w:rPr>
                <w:rFonts w:asciiTheme="majorBidi" w:hAnsiTheme="majorBidi" w:cstheme="majorBidi"/>
                <w:b/>
                <w:bCs/>
                <w:sz w:val="24"/>
                <w:szCs w:val="24"/>
                <w:rtl/>
                <w:lang w:bidi="ar-JO"/>
              </w:rPr>
            </w:pPr>
            <w:r w:rsidRPr="0028372B">
              <w:rPr>
                <w:rFonts w:asciiTheme="majorBidi" w:hAnsiTheme="majorBidi" w:cstheme="majorBidi"/>
                <w:b/>
                <w:bCs/>
                <w:lang w:bidi="ar-JO"/>
              </w:rPr>
              <w:t>Course type</w:t>
            </w:r>
          </w:p>
        </w:tc>
      </w:tr>
      <w:tr w:rsidR="0028372B" w:rsidRPr="0028372B" w14:paraId="546FA53B" w14:textId="77777777" w:rsidTr="00126BA2">
        <w:tc>
          <w:tcPr>
            <w:tcW w:w="1380" w:type="dxa"/>
            <w:tcBorders>
              <w:left w:val="thickThinLargeGap" w:sz="2" w:space="0" w:color="auto"/>
              <w:bottom w:val="thickThinLargeGap" w:sz="2" w:space="0" w:color="auto"/>
              <w:right w:val="single" w:sz="4" w:space="0" w:color="auto"/>
            </w:tcBorders>
          </w:tcPr>
          <w:p w14:paraId="7A4D8207" w14:textId="77777777" w:rsidR="0028372B" w:rsidRPr="00492BD9" w:rsidRDefault="0028372B" w:rsidP="00492BD9">
            <w:pPr>
              <w:jc w:val="center"/>
              <w:rPr>
                <w:rFonts w:asciiTheme="majorBidi" w:hAnsiTheme="majorBidi" w:cstheme="majorBidi"/>
                <w:noProof/>
                <w:color w:val="FF0000"/>
                <w:sz w:val="24"/>
                <w:szCs w:val="24"/>
                <w:rtl/>
                <w:lang w:bidi="ar-JO"/>
              </w:rPr>
            </w:pPr>
            <w:r w:rsidRPr="00492BD9">
              <w:rPr>
                <w:rFonts w:asciiTheme="majorBidi" w:hAnsiTheme="majorBidi" w:cstheme="majorBidi"/>
                <w:noProof/>
                <w:sz w:val="24"/>
                <w:szCs w:val="24"/>
                <w:rtl/>
              </w:rPr>
              <mc:AlternateContent>
                <mc:Choice Requires="wps">
                  <w:drawing>
                    <wp:anchor distT="0" distB="0" distL="114300" distR="114300" simplePos="0" relativeHeight="251729920" behindDoc="0" locked="0" layoutInCell="1" allowOverlap="1" wp14:anchorId="0ED78A1F" wp14:editId="7DDA8C6B">
                      <wp:simplePos x="0" y="0"/>
                      <wp:positionH relativeFrom="column">
                        <wp:posOffset>3598545</wp:posOffset>
                      </wp:positionH>
                      <wp:positionV relativeFrom="paragraph">
                        <wp:posOffset>15240</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79B8277" id="Rectangle 18" o:spid="_x0000_s1026" style="position:absolute;margin-left:283.35pt;margin-top:1.2pt;width:9pt;height:9.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" filled="f" strokecolor="#1f3763 [1604]" strokeweight="1pt"/>
                  </w:pict>
                </mc:Fallback>
              </mc:AlternateContent>
            </w:r>
            <w:r w:rsidR="00492BD9" w:rsidRPr="00492BD9">
              <w:rPr>
                <w:rFonts w:asciiTheme="majorBidi" w:hAnsiTheme="majorBidi" w:cstheme="majorBidi"/>
                <w:noProof/>
                <w:sz w:val="24"/>
                <w:szCs w:val="24"/>
                <w:lang w:bidi="ar-JO"/>
              </w:rPr>
              <w:t>407</w:t>
            </w:r>
          </w:p>
        </w:tc>
        <w:tc>
          <w:tcPr>
            <w:tcW w:w="1536" w:type="dxa"/>
            <w:gridSpan w:val="2"/>
            <w:tcBorders>
              <w:left w:val="single" w:sz="4" w:space="0" w:color="auto"/>
              <w:bottom w:val="thickThinLargeGap" w:sz="2" w:space="0" w:color="auto"/>
            </w:tcBorders>
          </w:tcPr>
          <w:p w14:paraId="0A823152" w14:textId="77777777" w:rsidR="0028372B" w:rsidRPr="00492BD9" w:rsidRDefault="00492BD9" w:rsidP="00545CBE">
            <w:pPr>
              <w:rPr>
                <w:rFonts w:asciiTheme="majorBidi" w:hAnsiTheme="majorBidi" w:cstheme="majorBidi"/>
                <w:b/>
                <w:bCs/>
                <w:noProof/>
                <w:sz w:val="24"/>
                <w:szCs w:val="24"/>
                <w:rtl/>
                <w:lang w:bidi="ar-JO"/>
              </w:rPr>
            </w:pPr>
            <w:r w:rsidRPr="00492BD9">
              <w:rPr>
                <w:rFonts w:asciiTheme="majorBidi" w:hAnsiTheme="majorBidi" w:cstheme="majorBidi"/>
                <w:noProof/>
                <w:sz w:val="24"/>
                <w:szCs w:val="24"/>
              </w:rPr>
              <w:t>9:45-11:15</w:t>
            </w:r>
          </w:p>
        </w:tc>
        <w:tc>
          <w:tcPr>
            <w:tcW w:w="6668" w:type="dxa"/>
            <w:gridSpan w:val="2"/>
            <w:tcBorders>
              <w:left w:val="single" w:sz="4" w:space="0" w:color="auto"/>
              <w:bottom w:val="thickThinLargeGap" w:sz="2" w:space="0" w:color="auto"/>
              <w:right w:val="single" w:sz="4" w:space="0" w:color="auto"/>
            </w:tcBorders>
          </w:tcPr>
          <w:p w14:paraId="3FAAC41F" w14:textId="77777777" w:rsidR="0028372B" w:rsidRPr="00194281" w:rsidRDefault="00000000" w:rsidP="005703D8">
            <w:pPr>
              <w:bidi w:val="0"/>
              <w:rPr>
                <w:rFonts w:asciiTheme="majorBidi" w:hAnsiTheme="majorBidi" w:cstheme="majorBidi"/>
                <w:noProof/>
                <w:sz w:val="24"/>
                <w:szCs w:val="24"/>
              </w:rPr>
            </w:pPr>
            <w:sdt>
              <w:sdtPr>
                <w:rPr>
                  <w:rFonts w:asciiTheme="majorBidi" w:hAnsiTheme="majorBidi" w:cstheme="majorBidi"/>
                  <w:noProof/>
                  <w:sz w:val="24"/>
                  <w:szCs w:val="24"/>
                </w:rPr>
                <w:id w:val="-91930337"/>
                <w14:checkbox>
                  <w14:checked w14:val="0"/>
                  <w14:checkedState w14:val="2612" w14:font="MS Gothic"/>
                  <w14:uncheckedState w14:val="2610" w14:font="MS Gothic"/>
                </w14:checkbox>
              </w:sdtPr>
              <w:sdtContent>
                <w:r w:rsidR="002A5200">
                  <w:rPr>
                    <w:rFonts w:ascii="MS Gothic" w:eastAsia="MS Gothic" w:hAnsi="MS Gothic" w:cstheme="majorBidi" w:hint="eastAsia"/>
                    <w:noProof/>
                    <w:sz w:val="24"/>
                    <w:szCs w:val="24"/>
                  </w:rPr>
                  <w:t>☐</w:t>
                </w:r>
              </w:sdtContent>
            </w:sdt>
            <w:r w:rsidR="0028372B" w:rsidRPr="00194281">
              <w:rPr>
                <w:rFonts w:asciiTheme="majorBidi" w:hAnsiTheme="majorBidi" w:cstheme="majorBidi"/>
                <w:noProof/>
                <w:sz w:val="24"/>
                <w:szCs w:val="24"/>
              </w:rPr>
              <w:t xml:space="preserve"> Univ</w:t>
            </w:r>
            <w:r w:rsidR="00DB26E0">
              <w:rPr>
                <w:rFonts w:asciiTheme="majorBidi" w:hAnsiTheme="majorBidi" w:cstheme="majorBidi"/>
                <w:noProof/>
                <w:sz w:val="24"/>
                <w:szCs w:val="24"/>
              </w:rPr>
              <w:t>e</w:t>
            </w:r>
            <w:r w:rsidR="0028372B" w:rsidRPr="00194281">
              <w:rPr>
                <w:rFonts w:asciiTheme="majorBidi" w:hAnsiTheme="majorBidi" w:cstheme="majorBidi"/>
                <w:noProof/>
                <w:sz w:val="24"/>
                <w:szCs w:val="24"/>
              </w:rPr>
              <w:t xml:space="preserve">rsity Requirement         </w:t>
            </w:r>
            <w:sdt>
              <w:sdtPr>
                <w:rPr>
                  <w:rFonts w:asciiTheme="majorBidi" w:hAnsiTheme="majorBidi" w:cstheme="majorBidi"/>
                  <w:noProof/>
                  <w:sz w:val="24"/>
                  <w:szCs w:val="24"/>
                </w:rPr>
                <w:id w:val="820012247"/>
                <w14:checkbox>
                  <w14:checked w14:val="0"/>
                  <w14:checkedState w14:val="2612" w14:font="MS Gothic"/>
                  <w14:uncheckedState w14:val="2610" w14:font="MS Gothic"/>
                </w14:checkbox>
              </w:sdtPr>
              <w:sdtContent>
                <w:r w:rsidR="002A5200">
                  <w:rPr>
                    <w:rFonts w:ascii="MS Gothic" w:eastAsia="MS Gothic" w:hAnsi="MS Gothic" w:cstheme="majorBidi" w:hint="eastAsia"/>
                    <w:noProof/>
                    <w:sz w:val="24"/>
                    <w:szCs w:val="24"/>
                  </w:rPr>
                  <w:t>☐</w:t>
                </w:r>
              </w:sdtContent>
            </w:sdt>
            <w:r w:rsidR="00DB26E0">
              <w:t xml:space="preserve"> </w:t>
            </w:r>
            <w:r w:rsidR="00E8416C">
              <w:rPr>
                <w:rFonts w:asciiTheme="majorBidi" w:hAnsiTheme="majorBidi" w:cstheme="majorBidi"/>
                <w:noProof/>
                <w:sz w:val="24"/>
                <w:szCs w:val="24"/>
              </w:rPr>
              <w:t>F</w:t>
            </w:r>
            <w:r w:rsidR="00DB26E0" w:rsidRPr="00DB26E0">
              <w:rPr>
                <w:rFonts w:asciiTheme="majorBidi" w:hAnsiTheme="majorBidi" w:cstheme="majorBidi"/>
                <w:noProof/>
                <w:sz w:val="24"/>
                <w:szCs w:val="24"/>
              </w:rPr>
              <w:t xml:space="preserve">aculty </w:t>
            </w:r>
            <w:r w:rsidR="0028372B" w:rsidRPr="00194281">
              <w:rPr>
                <w:rFonts w:asciiTheme="majorBidi" w:hAnsiTheme="majorBidi" w:cstheme="majorBidi"/>
                <w:noProof/>
                <w:sz w:val="24"/>
                <w:szCs w:val="24"/>
              </w:rPr>
              <w:t xml:space="preserve">Requirement </w:t>
            </w:r>
          </w:p>
          <w:p w14:paraId="1532AEFC" w14:textId="77777777" w:rsidR="0028372B" w:rsidRPr="002A5200" w:rsidRDefault="00000000" w:rsidP="002A5200">
            <w:pPr>
              <w:bidi w:val="0"/>
              <w:rPr>
                <w:rFonts w:asciiTheme="majorBidi" w:hAnsiTheme="majorBidi" w:cstheme="majorBidi"/>
                <w:noProof/>
                <w:sz w:val="24"/>
                <w:szCs w:val="24"/>
                <w:rtl/>
              </w:rPr>
            </w:pPr>
            <w:sdt>
              <w:sdtPr>
                <w:rPr>
                  <w:rFonts w:asciiTheme="majorBidi" w:hAnsiTheme="majorBidi" w:cstheme="majorBidi"/>
                  <w:noProof/>
                  <w:sz w:val="24"/>
                  <w:szCs w:val="24"/>
                </w:rPr>
                <w:id w:val="-642124368"/>
                <w14:checkbox>
                  <w14:checked w14:val="1"/>
                  <w14:checkedState w14:val="2612" w14:font="MS Gothic"/>
                  <w14:uncheckedState w14:val="2610" w14:font="MS Gothic"/>
                </w14:checkbox>
              </w:sdtPr>
              <w:sdtContent>
                <w:r w:rsidR="00492BD9">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Major  Requirement          </w:t>
            </w:r>
            <w:r w:rsidR="002A5200">
              <w:rPr>
                <w:rFonts w:asciiTheme="majorBidi" w:hAnsiTheme="majorBidi" w:cstheme="majorBidi"/>
                <w:noProof/>
                <w:sz w:val="24"/>
                <w:szCs w:val="24"/>
              </w:rPr>
              <w:t xml:space="preserve"> </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768388100"/>
                <w14:checkbox>
                  <w14:checked w14:val="0"/>
                  <w14:checkedState w14:val="2612" w14:font="MS Gothic"/>
                  <w14:uncheckedState w14:val="2610" w14:font="MS Gothic"/>
                </w14:checkbox>
              </w:sdt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sz w:val="24"/>
                <w:szCs w:val="24"/>
                <w:shd w:val="clear" w:color="auto" w:fill="FFFFFF"/>
              </w:rPr>
              <w:t xml:space="preserve"> Elective</w:t>
            </w:r>
            <w:r w:rsidR="0028372B" w:rsidRPr="002A5200">
              <w:rPr>
                <w:rFonts w:asciiTheme="majorBidi" w:hAnsiTheme="majorBidi" w:cstheme="majorBidi"/>
                <w:noProof/>
                <w:sz w:val="24"/>
                <w:szCs w:val="24"/>
              </w:rPr>
              <w:t xml:space="preserve">          </w:t>
            </w:r>
            <w:sdt>
              <w:sdtPr>
                <w:rPr>
                  <w:rFonts w:asciiTheme="majorBidi" w:hAnsiTheme="majorBidi" w:cstheme="majorBidi"/>
                  <w:noProof/>
                  <w:sz w:val="24"/>
                  <w:szCs w:val="24"/>
                </w:rPr>
                <w:id w:val="1295869340"/>
                <w14:checkbox>
                  <w14:checked w14:val="0"/>
                  <w14:checkedState w14:val="2612" w14:font="MS Gothic"/>
                  <w14:uncheckedState w14:val="2610" w14:font="MS Gothic"/>
                </w14:checkbox>
              </w:sdtPr>
              <w:sdtContent>
                <w:r w:rsidR="002A5200">
                  <w:rPr>
                    <w:rFonts w:ascii="MS Gothic" w:eastAsia="MS Gothic" w:hAnsi="MS Gothic" w:cstheme="majorBidi" w:hint="eastAsia"/>
                    <w:noProof/>
                    <w:sz w:val="24"/>
                    <w:szCs w:val="24"/>
                  </w:rPr>
                  <w:t>☐</w:t>
                </w:r>
              </w:sdtContent>
            </w:sdt>
            <w:r w:rsidR="0028372B" w:rsidRPr="002A5200">
              <w:rPr>
                <w:rFonts w:asciiTheme="majorBidi" w:hAnsiTheme="majorBidi" w:cstheme="majorBidi"/>
                <w:noProof/>
                <w:sz w:val="24"/>
                <w:szCs w:val="24"/>
              </w:rPr>
              <w:t xml:space="preserve">  </w:t>
            </w:r>
            <w:r w:rsidR="0028372B" w:rsidRPr="002A5200">
              <w:rPr>
                <w:rFonts w:asciiTheme="majorBidi" w:hAnsiTheme="majorBidi" w:cstheme="majorBidi"/>
                <w:sz w:val="24"/>
                <w:szCs w:val="24"/>
                <w:shd w:val="clear" w:color="auto" w:fill="FFFFFF"/>
              </w:rPr>
              <w:t xml:space="preserve"> Compulsory</w:t>
            </w:r>
          </w:p>
        </w:tc>
      </w:tr>
    </w:tbl>
    <w:p w14:paraId="5A229E4D" w14:textId="77777777" w:rsidR="00DB3B73" w:rsidRPr="0028372B" w:rsidRDefault="00DB3B73" w:rsidP="00DB3B73">
      <w:pPr>
        <w:spacing w:after="0" w:line="240" w:lineRule="auto"/>
        <w:jc w:val="center"/>
        <w:rPr>
          <w:rFonts w:asciiTheme="majorBidi" w:hAnsiTheme="majorBidi" w:cstheme="majorBidi"/>
          <w:b/>
          <w:bCs/>
          <w:sz w:val="28"/>
          <w:szCs w:val="28"/>
          <w:rtl/>
        </w:rPr>
      </w:pPr>
    </w:p>
    <w:p w14:paraId="7D1FCFF4" w14:textId="77777777" w:rsidR="00C14394" w:rsidRPr="0028372B" w:rsidRDefault="00E8416C" w:rsidP="00553005">
      <w:pPr>
        <w:jc w:val="center"/>
        <w:rPr>
          <w:rFonts w:asciiTheme="majorBidi" w:hAnsiTheme="majorBidi" w:cstheme="majorBidi"/>
          <w:b/>
          <w:bCs/>
          <w:sz w:val="28"/>
          <w:szCs w:val="28"/>
          <w:rtl/>
          <w:lang w:bidi="ar-JO"/>
        </w:rPr>
      </w:pPr>
      <w:r>
        <w:rPr>
          <w:rFonts w:asciiTheme="majorBidi" w:hAnsiTheme="majorBidi" w:cstheme="majorBidi"/>
          <w:b/>
          <w:bCs/>
          <w:sz w:val="28"/>
          <w:szCs w:val="28"/>
        </w:rPr>
        <w:t>Instructor</w:t>
      </w:r>
      <w:r w:rsidR="00DB26E0">
        <w:rPr>
          <w:rFonts w:asciiTheme="majorBidi" w:hAnsiTheme="majorBidi" w:cstheme="majorBidi"/>
          <w:b/>
          <w:bCs/>
          <w:sz w:val="28"/>
          <w:szCs w:val="28"/>
        </w:rPr>
        <w:t xml:space="preserve"> </w:t>
      </w:r>
      <w:r w:rsidR="006E287A" w:rsidRPr="0028372B">
        <w:rPr>
          <w:rFonts w:asciiTheme="majorBidi" w:hAnsiTheme="majorBidi" w:cstheme="majorBidi"/>
          <w:b/>
          <w:bCs/>
          <w:sz w:val="28"/>
          <w:szCs w:val="28"/>
        </w:rPr>
        <w:t xml:space="preserve">Information </w:t>
      </w:r>
    </w:p>
    <w:tbl>
      <w:tblPr>
        <w:tblStyle w:val="TableGrid"/>
        <w:bidiVisual/>
        <w:tblW w:w="9626"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3171"/>
        <w:gridCol w:w="1431"/>
        <w:gridCol w:w="1431"/>
        <w:gridCol w:w="1313"/>
        <w:gridCol w:w="2280"/>
      </w:tblGrid>
      <w:tr w:rsidR="00153035" w:rsidRPr="00C67C39" w14:paraId="3F541670" w14:textId="77777777" w:rsidTr="00310EDA">
        <w:tc>
          <w:tcPr>
            <w:tcW w:w="2538" w:type="dxa"/>
            <w:shd w:val="clear" w:color="auto" w:fill="D9D9D9" w:themeFill="background1" w:themeFillShade="D9"/>
            <w:vAlign w:val="center"/>
          </w:tcPr>
          <w:p w14:paraId="4879B7A1" w14:textId="77777777"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E-mail</w:t>
            </w:r>
          </w:p>
        </w:tc>
        <w:tc>
          <w:tcPr>
            <w:tcW w:w="1559" w:type="dxa"/>
            <w:shd w:val="clear" w:color="auto" w:fill="D9D9D9" w:themeFill="background1" w:themeFillShade="D9"/>
            <w:vAlign w:val="center"/>
          </w:tcPr>
          <w:p w14:paraId="00867C3A" w14:textId="77777777"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Hours</w:t>
            </w:r>
          </w:p>
        </w:tc>
        <w:tc>
          <w:tcPr>
            <w:tcW w:w="1559" w:type="dxa"/>
            <w:shd w:val="clear" w:color="auto" w:fill="D9D9D9" w:themeFill="background1" w:themeFillShade="D9"/>
            <w:vAlign w:val="center"/>
          </w:tcPr>
          <w:p w14:paraId="42585D4A" w14:textId="77777777"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Phone No.</w:t>
            </w:r>
          </w:p>
        </w:tc>
        <w:tc>
          <w:tcPr>
            <w:tcW w:w="1418" w:type="dxa"/>
            <w:shd w:val="clear" w:color="auto" w:fill="D9D9D9" w:themeFill="background1" w:themeFillShade="D9"/>
            <w:vAlign w:val="center"/>
          </w:tcPr>
          <w:p w14:paraId="52FFBDC5" w14:textId="77777777"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Office No.</w:t>
            </w:r>
          </w:p>
        </w:tc>
        <w:tc>
          <w:tcPr>
            <w:tcW w:w="2552" w:type="dxa"/>
            <w:shd w:val="clear" w:color="auto" w:fill="D9D9D9" w:themeFill="background1" w:themeFillShade="D9"/>
            <w:vAlign w:val="center"/>
          </w:tcPr>
          <w:p w14:paraId="3820045C" w14:textId="77777777" w:rsidR="00153035" w:rsidRPr="00194281" w:rsidRDefault="00153035"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Name</w:t>
            </w:r>
          </w:p>
        </w:tc>
      </w:tr>
      <w:tr w:rsidR="00153035" w:rsidRPr="00C67C39" w14:paraId="5DDA7C17" w14:textId="77777777" w:rsidTr="00310EDA">
        <w:tc>
          <w:tcPr>
            <w:tcW w:w="2538" w:type="dxa"/>
            <w:shd w:val="clear" w:color="auto" w:fill="auto"/>
            <w:vAlign w:val="center"/>
          </w:tcPr>
          <w:p w14:paraId="17ED9870" w14:textId="77777777" w:rsidR="00153035" w:rsidRPr="00975B4E" w:rsidRDefault="00975B4E" w:rsidP="00310EDA">
            <w:pPr>
              <w:jc w:val="center"/>
              <w:rPr>
                <w:rFonts w:asciiTheme="majorBidi" w:hAnsiTheme="majorBidi" w:cstheme="majorBidi"/>
                <w:sz w:val="24"/>
                <w:szCs w:val="24"/>
                <w:rtl/>
                <w:lang w:bidi="ar-JO"/>
              </w:rPr>
            </w:pPr>
            <w:r w:rsidRPr="00975B4E">
              <w:rPr>
                <w:rFonts w:asciiTheme="majorBidi" w:hAnsiTheme="majorBidi" w:cstheme="majorBidi"/>
                <w:sz w:val="24"/>
                <w:szCs w:val="24"/>
                <w:lang w:bidi="ar-JO"/>
              </w:rPr>
              <w:t>akhalifeh@philadelphia.edu.jo</w:t>
            </w:r>
          </w:p>
        </w:tc>
        <w:tc>
          <w:tcPr>
            <w:tcW w:w="1559" w:type="dxa"/>
            <w:shd w:val="clear" w:color="auto" w:fill="auto"/>
            <w:vAlign w:val="center"/>
          </w:tcPr>
          <w:p w14:paraId="10FDBAAF" w14:textId="77777777" w:rsidR="00153035" w:rsidRPr="00975B4E" w:rsidRDefault="00975B4E" w:rsidP="00310EDA">
            <w:pPr>
              <w:jc w:val="center"/>
              <w:rPr>
                <w:rFonts w:asciiTheme="majorBidi" w:hAnsiTheme="majorBidi" w:cstheme="majorBidi"/>
                <w:sz w:val="24"/>
                <w:szCs w:val="24"/>
                <w:rtl/>
                <w:lang w:bidi="ar-JO"/>
              </w:rPr>
            </w:pPr>
            <w:r w:rsidRPr="00975B4E">
              <w:rPr>
                <w:rFonts w:asciiTheme="majorBidi" w:hAnsiTheme="majorBidi" w:cstheme="majorBidi"/>
                <w:sz w:val="24"/>
                <w:szCs w:val="24"/>
                <w:lang w:bidi="ar-JO"/>
              </w:rPr>
              <w:t>11-12</w:t>
            </w:r>
          </w:p>
        </w:tc>
        <w:tc>
          <w:tcPr>
            <w:tcW w:w="1559" w:type="dxa"/>
            <w:shd w:val="clear" w:color="auto" w:fill="auto"/>
            <w:vAlign w:val="center"/>
          </w:tcPr>
          <w:p w14:paraId="70EF95AD" w14:textId="77777777" w:rsidR="00153035" w:rsidRPr="00975B4E" w:rsidRDefault="00975B4E" w:rsidP="00310EDA">
            <w:pPr>
              <w:jc w:val="center"/>
              <w:rPr>
                <w:rFonts w:asciiTheme="majorBidi" w:hAnsiTheme="majorBidi" w:cstheme="majorBidi"/>
                <w:sz w:val="24"/>
                <w:szCs w:val="24"/>
                <w:rtl/>
                <w:lang w:bidi="ar-JO"/>
              </w:rPr>
            </w:pPr>
            <w:r w:rsidRPr="00975B4E">
              <w:rPr>
                <w:rFonts w:asciiTheme="majorBidi" w:hAnsiTheme="majorBidi" w:cstheme="majorBidi"/>
                <w:sz w:val="24"/>
                <w:szCs w:val="24"/>
                <w:lang w:bidi="ar-JO"/>
              </w:rPr>
              <w:t>2351</w:t>
            </w:r>
          </w:p>
        </w:tc>
        <w:tc>
          <w:tcPr>
            <w:tcW w:w="1418" w:type="dxa"/>
            <w:shd w:val="clear" w:color="auto" w:fill="auto"/>
            <w:vAlign w:val="center"/>
          </w:tcPr>
          <w:p w14:paraId="324E0057" w14:textId="77777777" w:rsidR="00153035" w:rsidRPr="00975B4E" w:rsidRDefault="00153035" w:rsidP="00310EDA">
            <w:pPr>
              <w:jc w:val="center"/>
              <w:rPr>
                <w:rFonts w:asciiTheme="majorBidi" w:hAnsiTheme="majorBidi" w:cstheme="majorBidi"/>
                <w:sz w:val="24"/>
                <w:szCs w:val="24"/>
                <w:rtl/>
                <w:lang w:bidi="ar-JO"/>
              </w:rPr>
            </w:pPr>
          </w:p>
        </w:tc>
        <w:tc>
          <w:tcPr>
            <w:tcW w:w="2552" w:type="dxa"/>
            <w:shd w:val="clear" w:color="auto" w:fill="auto"/>
            <w:vAlign w:val="center"/>
          </w:tcPr>
          <w:p w14:paraId="756FD20F" w14:textId="77777777" w:rsidR="00153035" w:rsidRPr="00975B4E" w:rsidRDefault="00975B4E" w:rsidP="00310EDA">
            <w:pPr>
              <w:jc w:val="center"/>
              <w:rPr>
                <w:rFonts w:asciiTheme="majorBidi" w:hAnsiTheme="majorBidi" w:cstheme="majorBidi"/>
                <w:sz w:val="24"/>
                <w:szCs w:val="24"/>
                <w:rtl/>
                <w:lang w:bidi="ar-JO"/>
              </w:rPr>
            </w:pPr>
            <w:r w:rsidRPr="00975B4E">
              <w:rPr>
                <w:rFonts w:asciiTheme="majorBidi" w:hAnsiTheme="majorBidi" w:cstheme="majorBidi"/>
                <w:sz w:val="24"/>
                <w:szCs w:val="24"/>
                <w:lang w:bidi="ar-JO"/>
              </w:rPr>
              <w:t>Dr. Areen Khalifeh</w:t>
            </w:r>
          </w:p>
        </w:tc>
      </w:tr>
    </w:tbl>
    <w:p w14:paraId="21D754E6" w14:textId="77777777" w:rsidR="00DB3B73" w:rsidRPr="0028372B" w:rsidRDefault="00DB3B73" w:rsidP="00DB3B73">
      <w:pPr>
        <w:spacing w:after="0"/>
        <w:jc w:val="center"/>
        <w:rPr>
          <w:rFonts w:asciiTheme="majorBidi" w:hAnsiTheme="majorBidi" w:cstheme="majorBidi"/>
          <w:b/>
          <w:bCs/>
          <w:sz w:val="28"/>
          <w:szCs w:val="28"/>
          <w:rtl/>
        </w:rPr>
      </w:pPr>
    </w:p>
    <w:p w14:paraId="5CE0CD86" w14:textId="77777777" w:rsidR="005D57FB" w:rsidRPr="0028372B" w:rsidRDefault="004A623B" w:rsidP="005D57FB">
      <w:pPr>
        <w:spacing w:after="0" w:line="360" w:lineRule="auto"/>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Delivery Method </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684"/>
        <w:gridCol w:w="1550"/>
        <w:gridCol w:w="1504"/>
      </w:tblGrid>
      <w:tr w:rsidR="00755D1C" w:rsidRPr="0028372B" w14:paraId="34613BA8" w14:textId="77777777" w:rsidTr="0088493E">
        <w:trPr>
          <w:jc w:val="center"/>
        </w:trPr>
        <w:tc>
          <w:tcPr>
            <w:tcW w:w="6147" w:type="dxa"/>
            <w:gridSpan w:val="4"/>
            <w:shd w:val="clear" w:color="auto" w:fill="D9D9D9" w:themeFill="background1" w:themeFillShade="D9"/>
            <w:vAlign w:val="center"/>
          </w:tcPr>
          <w:p w14:paraId="373982F1" w14:textId="77777777" w:rsidR="00755D1C" w:rsidRPr="0028372B" w:rsidRDefault="004A623B" w:rsidP="00B25C63">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Course Delivery Method</w:t>
            </w:r>
          </w:p>
        </w:tc>
      </w:tr>
      <w:tr w:rsidR="00755D1C" w:rsidRPr="0028372B" w14:paraId="08E5D36A" w14:textId="77777777" w:rsidTr="0088493E">
        <w:trPr>
          <w:jc w:val="center"/>
        </w:trPr>
        <w:tc>
          <w:tcPr>
            <w:tcW w:w="6147" w:type="dxa"/>
            <w:gridSpan w:val="4"/>
            <w:shd w:val="clear" w:color="auto" w:fill="auto"/>
          </w:tcPr>
          <w:p w14:paraId="113A6949" w14:textId="77777777" w:rsidR="00755D1C" w:rsidRPr="0028372B" w:rsidRDefault="00856B3B" w:rsidP="00746668">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944255193"/>
                <w14:checkbox>
                  <w14:checked w14:val="1"/>
                  <w14:checkedState w14:val="2612" w14:font="MS Gothic"/>
                  <w14:uncheckedState w14:val="2610" w14:font="MS Gothic"/>
                </w14:checkbox>
              </w:sdtPr>
              <w:sdtContent>
                <w:r w:rsidR="00975B4E">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Physical</w:t>
            </w:r>
            <w:r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044053671"/>
                <w14:checkbox>
                  <w14:checked w14:val="0"/>
                  <w14:checkedState w14:val="2612" w14:font="MS Gothic"/>
                  <w14:uncheckedState w14:val="2610" w14:font="MS Gothic"/>
                </w14:checkbox>
              </w:sdt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Online                 </w:t>
            </w:r>
            <w:sdt>
              <w:sdtPr>
                <w:rPr>
                  <w:rFonts w:asciiTheme="majorBidi" w:hAnsiTheme="majorBidi" w:cstheme="majorBidi"/>
                  <w:b/>
                  <w:bCs/>
                  <w:sz w:val="24"/>
                  <w:szCs w:val="24"/>
                  <w:lang w:bidi="ar-JO"/>
                </w:rPr>
                <w:id w:val="-164404171"/>
                <w14:checkbox>
                  <w14:checked w14:val="0"/>
                  <w14:checkedState w14:val="2612" w14:font="MS Gothic"/>
                  <w14:uncheckedState w14:val="2610" w14:font="MS Gothic"/>
                </w14:checkbox>
              </w:sdtPr>
              <w:sdtContent>
                <w:r w:rsidR="002A5200">
                  <w:rPr>
                    <w:rFonts w:ascii="MS Gothic" w:eastAsia="MS Gothic" w:hAnsi="MS Gothic" w:cstheme="majorBidi" w:hint="eastAsia"/>
                    <w:b/>
                    <w:bCs/>
                    <w:sz w:val="24"/>
                    <w:szCs w:val="24"/>
                    <w:lang w:bidi="ar-JO"/>
                  </w:rPr>
                  <w:t>☐</w:t>
                </w:r>
              </w:sdtContent>
            </w:sdt>
            <w:r w:rsidRPr="0028372B">
              <w:rPr>
                <w:rFonts w:asciiTheme="majorBidi" w:hAnsiTheme="majorBidi" w:cstheme="majorBidi"/>
                <w:b/>
                <w:bCs/>
                <w:sz w:val="24"/>
                <w:szCs w:val="24"/>
                <w:lang w:bidi="ar-JO"/>
              </w:rPr>
              <w:t xml:space="preserve">  </w:t>
            </w:r>
            <w:r w:rsidR="00746668" w:rsidRPr="0028372B">
              <w:rPr>
                <w:rFonts w:asciiTheme="majorBidi" w:hAnsiTheme="majorBidi" w:cstheme="majorBidi"/>
                <w:b/>
                <w:bCs/>
                <w:sz w:val="24"/>
                <w:szCs w:val="24"/>
                <w:lang w:bidi="ar-JO"/>
              </w:rPr>
              <w:t>Blended</w:t>
            </w:r>
          </w:p>
        </w:tc>
      </w:tr>
      <w:tr w:rsidR="00A656AA" w:rsidRPr="0028372B" w14:paraId="49201EE4" w14:textId="77777777" w:rsidTr="0088493E">
        <w:trPr>
          <w:jc w:val="center"/>
        </w:trPr>
        <w:tc>
          <w:tcPr>
            <w:tcW w:w="6147" w:type="dxa"/>
            <w:gridSpan w:val="4"/>
            <w:tcBorders>
              <w:bottom w:val="single" w:sz="4" w:space="0" w:color="auto"/>
            </w:tcBorders>
            <w:shd w:val="clear" w:color="auto" w:fill="D9D9D9" w:themeFill="background1" w:themeFillShade="D9"/>
          </w:tcPr>
          <w:p w14:paraId="73EC3E54" w14:textId="77777777" w:rsidR="00A656AA" w:rsidRPr="0028372B" w:rsidRDefault="00354540"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Learning Model</w:t>
            </w:r>
          </w:p>
        </w:tc>
      </w:tr>
      <w:tr w:rsidR="0088493E" w:rsidRPr="0028372B" w14:paraId="7262F349" w14:textId="77777777" w:rsidTr="0088493E">
        <w:trPr>
          <w:jc w:val="center"/>
        </w:trPr>
        <w:tc>
          <w:tcPr>
            <w:tcW w:w="1503" w:type="dxa"/>
            <w:tcBorders>
              <w:bottom w:val="single" w:sz="4" w:space="0" w:color="auto"/>
            </w:tcBorders>
            <w:shd w:val="clear" w:color="auto" w:fill="auto"/>
            <w:vAlign w:val="center"/>
          </w:tcPr>
          <w:p w14:paraId="704DECC3" w14:textId="77777777"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sz w:val="24"/>
                <w:szCs w:val="24"/>
                <w:lang w:bidi="ar-JO"/>
              </w:rPr>
              <w:t>Physical</w:t>
            </w:r>
          </w:p>
        </w:tc>
        <w:tc>
          <w:tcPr>
            <w:tcW w:w="1630" w:type="dxa"/>
            <w:shd w:val="clear" w:color="auto" w:fill="auto"/>
          </w:tcPr>
          <w:p w14:paraId="7880F02B" w14:textId="77777777"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A</w:t>
            </w:r>
            <w:r w:rsidR="0088493E" w:rsidRPr="0028372B">
              <w:rPr>
                <w:rFonts w:asciiTheme="majorBidi" w:hAnsiTheme="majorBidi" w:cstheme="majorBidi"/>
                <w:b/>
                <w:bCs/>
                <w:noProof/>
                <w:sz w:val="24"/>
                <w:szCs w:val="24"/>
              </w:rPr>
              <w:t>synchronous</w:t>
            </w:r>
          </w:p>
        </w:tc>
        <w:tc>
          <w:tcPr>
            <w:tcW w:w="1510" w:type="dxa"/>
            <w:shd w:val="clear" w:color="auto" w:fill="auto"/>
          </w:tcPr>
          <w:p w14:paraId="058AA13A" w14:textId="77777777" w:rsidR="0088493E" w:rsidRPr="0028372B" w:rsidRDefault="00153035"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S</w:t>
            </w:r>
            <w:r w:rsidR="0088493E" w:rsidRPr="0028372B">
              <w:rPr>
                <w:rFonts w:asciiTheme="majorBidi" w:hAnsiTheme="majorBidi" w:cstheme="majorBidi"/>
                <w:b/>
                <w:bCs/>
                <w:noProof/>
                <w:sz w:val="24"/>
                <w:szCs w:val="24"/>
              </w:rPr>
              <w:t>ynchronous</w:t>
            </w:r>
          </w:p>
        </w:tc>
        <w:tc>
          <w:tcPr>
            <w:tcW w:w="1504" w:type="dxa"/>
            <w:vMerge w:val="restart"/>
            <w:shd w:val="clear" w:color="auto" w:fill="auto"/>
          </w:tcPr>
          <w:p w14:paraId="3257EE6F" w14:textId="77777777" w:rsidR="0088493E" w:rsidRPr="0028372B" w:rsidRDefault="0088493E" w:rsidP="00A656AA">
            <w:pPr>
              <w:jc w:val="center"/>
              <w:rPr>
                <w:rFonts w:asciiTheme="majorBidi" w:hAnsiTheme="majorBidi" w:cstheme="majorBidi"/>
                <w:b/>
                <w:bCs/>
                <w:noProof/>
                <w:sz w:val="24"/>
                <w:szCs w:val="24"/>
                <w:rtl/>
              </w:rPr>
            </w:pPr>
            <w:r w:rsidRPr="0028372B">
              <w:rPr>
                <w:rFonts w:asciiTheme="majorBidi" w:hAnsiTheme="majorBidi" w:cstheme="majorBidi"/>
                <w:b/>
                <w:bCs/>
                <w:noProof/>
                <w:sz w:val="24"/>
                <w:szCs w:val="24"/>
              </w:rPr>
              <w:t xml:space="preserve">Precentage </w:t>
            </w:r>
          </w:p>
        </w:tc>
      </w:tr>
      <w:tr w:rsidR="0088493E" w:rsidRPr="0028372B" w14:paraId="70A339AF" w14:textId="77777777" w:rsidTr="0088493E">
        <w:trPr>
          <w:jc w:val="center"/>
        </w:trPr>
        <w:tc>
          <w:tcPr>
            <w:tcW w:w="1503" w:type="dxa"/>
            <w:tcBorders>
              <w:top w:val="single" w:sz="4" w:space="0" w:color="auto"/>
            </w:tcBorders>
            <w:shd w:val="clear" w:color="auto" w:fill="auto"/>
          </w:tcPr>
          <w:p w14:paraId="591C24FD" w14:textId="77777777" w:rsidR="0088493E" w:rsidRPr="0028372B" w:rsidRDefault="00975B4E" w:rsidP="00A656AA">
            <w:pPr>
              <w:jc w:val="center"/>
              <w:rPr>
                <w:rFonts w:asciiTheme="majorBidi" w:hAnsiTheme="majorBidi" w:cstheme="majorBidi"/>
                <w:b/>
                <w:bCs/>
                <w:noProof/>
                <w:sz w:val="24"/>
                <w:szCs w:val="24"/>
                <w:rtl/>
              </w:rPr>
            </w:pPr>
            <w:r>
              <w:rPr>
                <w:rFonts w:asciiTheme="majorBidi" w:hAnsiTheme="majorBidi" w:cstheme="majorBidi"/>
                <w:b/>
                <w:bCs/>
                <w:noProof/>
                <w:sz w:val="24"/>
                <w:szCs w:val="24"/>
              </w:rPr>
              <w:t>100%</w:t>
            </w:r>
          </w:p>
        </w:tc>
        <w:tc>
          <w:tcPr>
            <w:tcW w:w="1630" w:type="dxa"/>
            <w:shd w:val="clear" w:color="auto" w:fill="auto"/>
          </w:tcPr>
          <w:p w14:paraId="27C3E649" w14:textId="77777777" w:rsidR="0088493E" w:rsidRPr="0028372B" w:rsidRDefault="0088493E" w:rsidP="00A656AA">
            <w:pPr>
              <w:jc w:val="center"/>
              <w:rPr>
                <w:rFonts w:asciiTheme="majorBidi" w:hAnsiTheme="majorBidi" w:cstheme="majorBidi"/>
                <w:b/>
                <w:bCs/>
                <w:noProof/>
                <w:sz w:val="24"/>
                <w:szCs w:val="24"/>
                <w:rtl/>
              </w:rPr>
            </w:pPr>
          </w:p>
        </w:tc>
        <w:tc>
          <w:tcPr>
            <w:tcW w:w="1510" w:type="dxa"/>
            <w:shd w:val="clear" w:color="auto" w:fill="auto"/>
          </w:tcPr>
          <w:p w14:paraId="21665956" w14:textId="77777777" w:rsidR="0088493E" w:rsidRPr="0028372B" w:rsidRDefault="0088493E" w:rsidP="00A656AA">
            <w:pPr>
              <w:jc w:val="center"/>
              <w:rPr>
                <w:rFonts w:asciiTheme="majorBidi" w:hAnsiTheme="majorBidi" w:cstheme="majorBidi"/>
                <w:b/>
                <w:bCs/>
                <w:noProof/>
                <w:sz w:val="24"/>
                <w:szCs w:val="24"/>
                <w:rtl/>
              </w:rPr>
            </w:pPr>
          </w:p>
        </w:tc>
        <w:tc>
          <w:tcPr>
            <w:tcW w:w="1504" w:type="dxa"/>
            <w:vMerge/>
            <w:shd w:val="clear" w:color="auto" w:fill="auto"/>
          </w:tcPr>
          <w:p w14:paraId="6E7DF169" w14:textId="77777777" w:rsidR="0088493E" w:rsidRPr="0028372B" w:rsidRDefault="0088493E" w:rsidP="00A656AA">
            <w:pPr>
              <w:jc w:val="center"/>
              <w:rPr>
                <w:rFonts w:asciiTheme="majorBidi" w:hAnsiTheme="majorBidi" w:cstheme="majorBidi"/>
                <w:b/>
                <w:bCs/>
                <w:noProof/>
                <w:sz w:val="24"/>
                <w:szCs w:val="24"/>
                <w:rtl/>
              </w:rPr>
            </w:pPr>
          </w:p>
        </w:tc>
      </w:tr>
    </w:tbl>
    <w:p w14:paraId="40E8E82F" w14:textId="77777777" w:rsidR="005D57FB" w:rsidRPr="0028372B" w:rsidRDefault="005D57FB" w:rsidP="004429B2">
      <w:pPr>
        <w:spacing w:after="0" w:line="360" w:lineRule="auto"/>
        <w:jc w:val="center"/>
        <w:rPr>
          <w:rFonts w:asciiTheme="majorBidi" w:hAnsiTheme="majorBidi" w:cstheme="majorBidi"/>
          <w:b/>
          <w:bCs/>
          <w:sz w:val="28"/>
          <w:szCs w:val="28"/>
          <w:rtl/>
        </w:rPr>
      </w:pPr>
    </w:p>
    <w:p w14:paraId="4220256C" w14:textId="77777777" w:rsidR="0019584A" w:rsidRPr="0028372B" w:rsidRDefault="00A70BBA" w:rsidP="004429B2">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Course Description </w:t>
      </w:r>
    </w:p>
    <w:tbl>
      <w:tblPr>
        <w:tblStyle w:val="TableGrid"/>
        <w:bidiVisual/>
        <w:tblW w:w="946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465"/>
      </w:tblGrid>
      <w:tr w:rsidR="00A70BBA" w:rsidRPr="0028372B" w14:paraId="7A16FED6" w14:textId="77777777" w:rsidTr="00A70BBA">
        <w:tc>
          <w:tcPr>
            <w:tcW w:w="9465" w:type="dxa"/>
          </w:tcPr>
          <w:p w14:paraId="66486B9C" w14:textId="77777777" w:rsidR="00A70BBA" w:rsidRPr="0028372B" w:rsidRDefault="00A70BBA" w:rsidP="0019584A">
            <w:pPr>
              <w:rPr>
                <w:rFonts w:asciiTheme="majorBidi" w:hAnsiTheme="majorBidi" w:cstheme="majorBidi"/>
                <w:b/>
                <w:bCs/>
                <w:sz w:val="28"/>
                <w:szCs w:val="28"/>
                <w:rtl/>
                <w:lang w:bidi="ar-JO"/>
              </w:rPr>
            </w:pPr>
          </w:p>
          <w:p w14:paraId="0355358A" w14:textId="46C9FE69" w:rsidR="00A70BBA" w:rsidRPr="00C05A94" w:rsidRDefault="00C05A94" w:rsidP="00C05A94">
            <w:pPr>
              <w:bidi w:val="0"/>
              <w:jc w:val="lowKashida"/>
              <w:rPr>
                <w:rFonts w:ascii="Times New Roman" w:eastAsia="Times New Roman" w:hAnsi="Times New Roman" w:cs="Traditional Arabic"/>
                <w:noProof/>
                <w:sz w:val="28"/>
                <w:szCs w:val="28"/>
                <w:rtl/>
              </w:rPr>
            </w:pPr>
            <w:r w:rsidRPr="00C05A94">
              <w:rPr>
                <w:rFonts w:ascii="Times New Roman" w:eastAsia="Times New Roman" w:hAnsi="Times New Roman" w:cs="Traditional Arabic"/>
                <w:noProof/>
                <w:sz w:val="28"/>
                <w:szCs w:val="28"/>
              </w:rPr>
              <w:t>The course introduces students to the milestones of literary criticism from Plato to the modern age. The course will cover different schools of crit</w:t>
            </w:r>
            <w:r w:rsidR="00C52106">
              <w:rPr>
                <w:rFonts w:ascii="Times New Roman" w:eastAsia="Times New Roman" w:hAnsi="Times New Roman" w:cs="Traditional Arabic"/>
                <w:noProof/>
                <w:sz w:val="28"/>
                <w:szCs w:val="28"/>
              </w:rPr>
              <w:t>ic</w:t>
            </w:r>
            <w:r w:rsidRPr="00C05A94">
              <w:rPr>
                <w:rFonts w:ascii="Times New Roman" w:eastAsia="Times New Roman" w:hAnsi="Times New Roman" w:cs="Traditional Arabic"/>
                <w:noProof/>
                <w:sz w:val="28"/>
                <w:szCs w:val="28"/>
              </w:rPr>
              <w:t>isim, such as Marxism, Structuralism, Feminism, Deconstruction, and New Criticism. These schools of thought will be studied in relation to their reflection on representation, truth, and</w:t>
            </w:r>
            <w:r w:rsidR="00C52106">
              <w:rPr>
                <w:rFonts w:ascii="Times New Roman" w:eastAsia="Times New Roman" w:hAnsi="Times New Roman" w:cs="Traditional Arabic"/>
                <w:noProof/>
                <w:sz w:val="28"/>
                <w:szCs w:val="28"/>
              </w:rPr>
              <w:t xml:space="preserve"> </w:t>
            </w:r>
            <w:r w:rsidRPr="00C05A94">
              <w:rPr>
                <w:rFonts w:ascii="Times New Roman" w:eastAsia="Times New Roman" w:hAnsi="Times New Roman" w:cs="Traditional Arabic"/>
                <w:noProof/>
                <w:sz w:val="28"/>
                <w:szCs w:val="28"/>
              </w:rPr>
              <w:t>form. Students will also study the relationship between literature, ethics</w:t>
            </w:r>
            <w:r w:rsidR="00C52106">
              <w:rPr>
                <w:rFonts w:ascii="Times New Roman" w:eastAsia="Times New Roman" w:hAnsi="Times New Roman" w:cs="Traditional Arabic"/>
                <w:noProof/>
                <w:sz w:val="28"/>
                <w:szCs w:val="28"/>
              </w:rPr>
              <w:t>,</w:t>
            </w:r>
            <w:r w:rsidRPr="00C05A94">
              <w:rPr>
                <w:rFonts w:ascii="Times New Roman" w:eastAsia="Times New Roman" w:hAnsi="Times New Roman" w:cs="Traditional Arabic"/>
                <w:noProof/>
                <w:sz w:val="28"/>
                <w:szCs w:val="28"/>
              </w:rPr>
              <w:t xml:space="preserve"> and politics to develop their own critical perspectives according to the assumptions, conceptions</w:t>
            </w:r>
            <w:r w:rsidR="00C52106">
              <w:rPr>
                <w:rFonts w:ascii="Times New Roman" w:eastAsia="Times New Roman" w:hAnsi="Times New Roman" w:cs="Traditional Arabic"/>
                <w:noProof/>
                <w:sz w:val="28"/>
                <w:szCs w:val="28"/>
              </w:rPr>
              <w:t>,</w:t>
            </w:r>
            <w:r w:rsidRPr="00C05A94">
              <w:rPr>
                <w:rFonts w:ascii="Times New Roman" w:eastAsia="Times New Roman" w:hAnsi="Times New Roman" w:cs="Traditional Arabic"/>
                <w:noProof/>
                <w:sz w:val="28"/>
                <w:szCs w:val="28"/>
              </w:rPr>
              <w:t xml:space="preserve"> or ideas they study. </w:t>
            </w:r>
          </w:p>
          <w:p w14:paraId="76F397E4" w14:textId="77777777" w:rsidR="00A70BBA" w:rsidRPr="0028372B" w:rsidRDefault="00A70BBA" w:rsidP="0019584A">
            <w:pPr>
              <w:rPr>
                <w:rFonts w:asciiTheme="majorBidi" w:hAnsiTheme="majorBidi" w:cstheme="majorBidi"/>
                <w:b/>
                <w:bCs/>
                <w:sz w:val="28"/>
                <w:szCs w:val="28"/>
                <w:rtl/>
                <w:lang w:bidi="ar-JO"/>
              </w:rPr>
            </w:pPr>
          </w:p>
        </w:tc>
      </w:tr>
    </w:tbl>
    <w:p w14:paraId="5F3B55FF" w14:textId="77777777" w:rsidR="005D7675" w:rsidRPr="0028372B" w:rsidRDefault="005D7675" w:rsidP="00D85A84">
      <w:pPr>
        <w:jc w:val="center"/>
        <w:rPr>
          <w:rFonts w:asciiTheme="majorBidi" w:hAnsiTheme="majorBidi" w:cstheme="majorBidi"/>
          <w:b/>
          <w:bCs/>
          <w:sz w:val="28"/>
          <w:szCs w:val="28"/>
          <w:rtl/>
        </w:rPr>
      </w:pPr>
    </w:p>
    <w:p w14:paraId="025EF407" w14:textId="77777777" w:rsidR="006470EF" w:rsidRPr="0028372B" w:rsidRDefault="00A70BBA" w:rsidP="004429B2">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Course Learning Outcomes </w:t>
      </w:r>
    </w:p>
    <w:tbl>
      <w:tblPr>
        <w:tblStyle w:val="TableGrid"/>
        <w:bidiVisual/>
        <w:tblW w:w="0" w:type="auto"/>
        <w:tblInd w:w="-353" w:type="dxa"/>
        <w:tblLook w:val="04A0" w:firstRow="1" w:lastRow="0" w:firstColumn="1" w:lastColumn="0" w:noHBand="0" w:noVBand="1"/>
      </w:tblPr>
      <w:tblGrid>
        <w:gridCol w:w="1763"/>
        <w:gridCol w:w="6128"/>
        <w:gridCol w:w="1438"/>
      </w:tblGrid>
      <w:tr w:rsidR="000E6129" w:rsidRPr="0028372B" w14:paraId="040E9C39" w14:textId="77777777" w:rsidTr="00A70BBA">
        <w:tc>
          <w:tcPr>
            <w:tcW w:w="107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0FC46299" w14:textId="77777777" w:rsidR="000E6129" w:rsidRPr="0028372B" w:rsidRDefault="001E68E7" w:rsidP="00A70BB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Corresponding Program outcomes  </w:t>
            </w:r>
          </w:p>
        </w:tc>
        <w:tc>
          <w:tcPr>
            <w:tcW w:w="7013"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7C0747F2" w14:textId="77777777"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8"/>
                <w:szCs w:val="28"/>
              </w:rPr>
              <w:t>Outcomes</w:t>
            </w:r>
          </w:p>
        </w:tc>
        <w:tc>
          <w:tcPr>
            <w:tcW w:w="1512"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3E6000E1" w14:textId="77777777" w:rsidR="000E6129" w:rsidRPr="0028372B" w:rsidRDefault="00A70BBA" w:rsidP="005D7675">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701AD7" w:rsidRPr="0028372B" w14:paraId="7339DA8C" w14:textId="77777777" w:rsidTr="00A70BBA">
        <w:tc>
          <w:tcPr>
            <w:tcW w:w="9595" w:type="dxa"/>
            <w:gridSpan w:val="3"/>
            <w:tcBorders>
              <w:left w:val="thickThinLargeGap" w:sz="2" w:space="0" w:color="auto"/>
              <w:right w:val="thickThinLargeGap" w:sz="2" w:space="0" w:color="auto"/>
            </w:tcBorders>
            <w:shd w:val="clear" w:color="auto" w:fill="D9D9D9" w:themeFill="background1" w:themeFillShade="D9"/>
          </w:tcPr>
          <w:p w14:paraId="3F8BDA13" w14:textId="77777777" w:rsidR="00701AD7" w:rsidRPr="0028372B" w:rsidRDefault="00A70BBA" w:rsidP="005E4BC0">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lastRenderedPageBreak/>
              <w:t xml:space="preserve">Knowledge </w:t>
            </w:r>
          </w:p>
        </w:tc>
      </w:tr>
      <w:tr w:rsidR="00A70BBA" w:rsidRPr="0028372B" w14:paraId="55595608" w14:textId="77777777" w:rsidTr="00A70BBA">
        <w:tc>
          <w:tcPr>
            <w:tcW w:w="1070" w:type="dxa"/>
            <w:tcBorders>
              <w:left w:val="thickThinLargeGap" w:sz="2" w:space="0" w:color="auto"/>
              <w:right w:val="single" w:sz="4" w:space="0" w:color="auto"/>
            </w:tcBorders>
          </w:tcPr>
          <w:p w14:paraId="0D823049" w14:textId="77777777" w:rsidR="00A70BBA" w:rsidRPr="001344C7" w:rsidRDefault="001344C7" w:rsidP="001344C7">
            <w:pPr>
              <w:jc w:val="center"/>
              <w:rPr>
                <w:rFonts w:asciiTheme="majorBidi" w:hAnsiTheme="majorBidi" w:cstheme="majorBidi"/>
                <w:sz w:val="24"/>
                <w:szCs w:val="24"/>
                <w:lang w:bidi="ar-JO"/>
              </w:rPr>
            </w:pPr>
            <w:r w:rsidRPr="001344C7">
              <w:rPr>
                <w:rFonts w:asciiTheme="majorBidi" w:hAnsiTheme="majorBidi" w:cstheme="majorBidi"/>
                <w:sz w:val="24"/>
                <w:szCs w:val="24"/>
                <w:lang w:val="en" w:bidi="ar-JO"/>
              </w:rPr>
              <w:t>Learn about literary theories and master their use in critical and intellectual analysis.</w:t>
            </w:r>
          </w:p>
        </w:tc>
        <w:tc>
          <w:tcPr>
            <w:tcW w:w="7013" w:type="dxa"/>
            <w:tcBorders>
              <w:left w:val="single" w:sz="4" w:space="0" w:color="auto"/>
              <w:right w:val="single" w:sz="4" w:space="0" w:color="auto"/>
            </w:tcBorders>
          </w:tcPr>
          <w:p w14:paraId="56832B12" w14:textId="77777777" w:rsidR="00F57D07" w:rsidRPr="00F57D07" w:rsidRDefault="00F57D07" w:rsidP="00F57D07">
            <w:pPr>
              <w:bidi w:val="0"/>
              <w:spacing w:after="200" w:line="276" w:lineRule="auto"/>
              <w:contextualSpacing/>
              <w:rPr>
                <w:rFonts w:asciiTheme="majorBidi" w:eastAsia="Calibri" w:hAnsiTheme="majorBidi" w:cstheme="majorBidi"/>
                <w:sz w:val="24"/>
                <w:szCs w:val="24"/>
                <w:lang w:bidi="ar-JO"/>
              </w:rPr>
            </w:pPr>
            <w:r w:rsidRPr="00F57D07">
              <w:rPr>
                <w:rFonts w:asciiTheme="majorBidi" w:eastAsia="Calibri" w:hAnsiTheme="majorBidi" w:cstheme="majorBidi"/>
                <w:sz w:val="24"/>
                <w:szCs w:val="24"/>
                <w:lang w:bidi="ar-JO"/>
              </w:rPr>
              <w:t xml:space="preserve">Recognize different literary approaches and familiarize students with the different schools of criticism and major theorists </w:t>
            </w:r>
          </w:p>
          <w:p w14:paraId="0118477B" w14:textId="77777777" w:rsidR="00A70BBA" w:rsidRPr="00F57D07" w:rsidRDefault="00A70BBA" w:rsidP="005D7675">
            <w:pPr>
              <w:rPr>
                <w:rFonts w:asciiTheme="majorBidi" w:hAnsiTheme="majorBidi" w:cstheme="majorBidi"/>
                <w:sz w:val="24"/>
                <w:szCs w:val="24"/>
                <w:rtl/>
                <w:lang w:bidi="ar-JO"/>
              </w:rPr>
            </w:pPr>
          </w:p>
        </w:tc>
        <w:tc>
          <w:tcPr>
            <w:tcW w:w="1512" w:type="dxa"/>
            <w:tcBorders>
              <w:left w:val="single" w:sz="4" w:space="0" w:color="auto"/>
              <w:right w:val="thickThinLargeGap" w:sz="2" w:space="0" w:color="auto"/>
            </w:tcBorders>
          </w:tcPr>
          <w:p w14:paraId="1B7AE96A" w14:textId="77777777"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A70BBA" w:rsidRPr="0028372B" w14:paraId="7C9DDAB5" w14:textId="77777777" w:rsidTr="00A70BBA">
        <w:tc>
          <w:tcPr>
            <w:tcW w:w="1070" w:type="dxa"/>
            <w:tcBorders>
              <w:left w:val="thickThinLargeGap" w:sz="2" w:space="0" w:color="auto"/>
              <w:right w:val="single" w:sz="4" w:space="0" w:color="auto"/>
            </w:tcBorders>
          </w:tcPr>
          <w:p w14:paraId="5F466408" w14:textId="77777777" w:rsidR="00A70BBA" w:rsidRPr="001344C7" w:rsidRDefault="00A70BBA" w:rsidP="00F71B6C">
            <w:pPr>
              <w:jc w:val="center"/>
              <w:rPr>
                <w:rFonts w:asciiTheme="majorBidi" w:hAnsiTheme="majorBidi" w:cstheme="majorBidi"/>
                <w:sz w:val="24"/>
                <w:szCs w:val="24"/>
                <w:lang w:bidi="ar-JO"/>
              </w:rPr>
            </w:pPr>
          </w:p>
        </w:tc>
        <w:tc>
          <w:tcPr>
            <w:tcW w:w="7013" w:type="dxa"/>
            <w:tcBorders>
              <w:left w:val="single" w:sz="4" w:space="0" w:color="auto"/>
              <w:right w:val="single" w:sz="4" w:space="0" w:color="auto"/>
            </w:tcBorders>
          </w:tcPr>
          <w:p w14:paraId="2A787773" w14:textId="77777777" w:rsidR="00A70BBA" w:rsidRPr="004476FA" w:rsidRDefault="00F57D07" w:rsidP="00F57D07">
            <w:pPr>
              <w:jc w:val="right"/>
              <w:rPr>
                <w:rFonts w:asciiTheme="majorBidi" w:eastAsia="Calibri" w:hAnsiTheme="majorBidi" w:cstheme="majorBidi"/>
                <w:sz w:val="24"/>
                <w:szCs w:val="24"/>
                <w:rtl/>
                <w:lang w:bidi="ar-JO"/>
              </w:rPr>
            </w:pPr>
            <w:r w:rsidRPr="004476FA">
              <w:rPr>
                <w:rFonts w:asciiTheme="majorBidi" w:eastAsia="Calibri" w:hAnsiTheme="majorBidi" w:cstheme="majorBidi"/>
                <w:sz w:val="24"/>
                <w:szCs w:val="24"/>
                <w:lang w:bidi="ar-JO"/>
              </w:rPr>
              <w:t>Understand a variety of literary critical terms and concepts</w:t>
            </w:r>
          </w:p>
        </w:tc>
        <w:tc>
          <w:tcPr>
            <w:tcW w:w="1512" w:type="dxa"/>
            <w:tcBorders>
              <w:left w:val="single" w:sz="4" w:space="0" w:color="auto"/>
              <w:right w:val="thickThinLargeGap" w:sz="2" w:space="0" w:color="auto"/>
            </w:tcBorders>
          </w:tcPr>
          <w:p w14:paraId="6A8B49DF" w14:textId="77777777"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A70BBA" w:rsidRPr="0028372B" w14:paraId="334083BD" w14:textId="77777777" w:rsidTr="00A70BBA">
        <w:tc>
          <w:tcPr>
            <w:tcW w:w="1070" w:type="dxa"/>
            <w:tcBorders>
              <w:left w:val="thickThinLargeGap" w:sz="2" w:space="0" w:color="auto"/>
              <w:right w:val="single" w:sz="4" w:space="0" w:color="auto"/>
            </w:tcBorders>
          </w:tcPr>
          <w:p w14:paraId="4EDC44C5" w14:textId="77777777" w:rsidR="00A70BBA" w:rsidRPr="001344C7" w:rsidRDefault="00A70BBA" w:rsidP="00BC4292">
            <w:pPr>
              <w:jc w:val="center"/>
              <w:rPr>
                <w:rFonts w:asciiTheme="majorBidi" w:hAnsiTheme="majorBidi" w:cstheme="majorBidi"/>
                <w:sz w:val="24"/>
                <w:szCs w:val="24"/>
                <w:lang w:bidi="ar-JO"/>
              </w:rPr>
            </w:pPr>
          </w:p>
        </w:tc>
        <w:tc>
          <w:tcPr>
            <w:tcW w:w="7013" w:type="dxa"/>
            <w:tcBorders>
              <w:left w:val="single" w:sz="4" w:space="0" w:color="auto"/>
              <w:right w:val="single" w:sz="4" w:space="0" w:color="auto"/>
            </w:tcBorders>
          </w:tcPr>
          <w:p w14:paraId="73470C82" w14:textId="77777777" w:rsidR="00A70BBA" w:rsidRPr="0028372B" w:rsidRDefault="00A70BBA" w:rsidP="005D7675">
            <w:pPr>
              <w:rPr>
                <w:rFonts w:asciiTheme="majorBidi" w:hAnsiTheme="majorBidi" w:cstheme="majorBidi"/>
                <w:sz w:val="24"/>
                <w:szCs w:val="24"/>
                <w:rtl/>
                <w:lang w:bidi="ar-JO"/>
              </w:rPr>
            </w:pPr>
          </w:p>
        </w:tc>
        <w:tc>
          <w:tcPr>
            <w:tcW w:w="1512" w:type="dxa"/>
            <w:tcBorders>
              <w:left w:val="single" w:sz="4" w:space="0" w:color="auto"/>
              <w:right w:val="thickThinLargeGap" w:sz="2" w:space="0" w:color="auto"/>
            </w:tcBorders>
          </w:tcPr>
          <w:p w14:paraId="07B7DA5B" w14:textId="77777777"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K3</w:t>
            </w:r>
          </w:p>
        </w:tc>
      </w:tr>
      <w:tr w:rsidR="00A70BBA" w:rsidRPr="0028372B" w14:paraId="745D0DED" w14:textId="77777777" w:rsidTr="00A70BBA">
        <w:tc>
          <w:tcPr>
            <w:tcW w:w="1070" w:type="dxa"/>
            <w:tcBorders>
              <w:left w:val="thickThinLargeGap" w:sz="2" w:space="0" w:color="auto"/>
              <w:right w:val="single" w:sz="4" w:space="0" w:color="auto"/>
            </w:tcBorders>
          </w:tcPr>
          <w:p w14:paraId="4D0AC9B8" w14:textId="77777777" w:rsidR="00A70BBA" w:rsidRPr="001344C7" w:rsidRDefault="00A70BBA" w:rsidP="00BC4292">
            <w:pPr>
              <w:jc w:val="center"/>
              <w:rPr>
                <w:rFonts w:asciiTheme="majorBidi" w:hAnsiTheme="majorBidi" w:cstheme="majorBidi"/>
                <w:sz w:val="24"/>
                <w:szCs w:val="24"/>
                <w:lang w:bidi="ar-JO"/>
              </w:rPr>
            </w:pPr>
          </w:p>
        </w:tc>
        <w:tc>
          <w:tcPr>
            <w:tcW w:w="7013" w:type="dxa"/>
            <w:tcBorders>
              <w:left w:val="single" w:sz="4" w:space="0" w:color="auto"/>
              <w:right w:val="single" w:sz="4" w:space="0" w:color="auto"/>
            </w:tcBorders>
          </w:tcPr>
          <w:p w14:paraId="31E96C70" w14:textId="77777777" w:rsidR="00A70BBA" w:rsidRPr="0028372B" w:rsidRDefault="00A70BBA" w:rsidP="005D7675">
            <w:pPr>
              <w:rPr>
                <w:rFonts w:asciiTheme="majorBidi" w:hAnsiTheme="majorBidi" w:cstheme="majorBidi"/>
                <w:sz w:val="24"/>
                <w:szCs w:val="24"/>
                <w:rtl/>
                <w:lang w:bidi="ar-JO"/>
              </w:rPr>
            </w:pPr>
          </w:p>
        </w:tc>
        <w:tc>
          <w:tcPr>
            <w:tcW w:w="1512" w:type="dxa"/>
            <w:tcBorders>
              <w:left w:val="single" w:sz="4" w:space="0" w:color="auto"/>
              <w:right w:val="thickThinLargeGap" w:sz="2" w:space="0" w:color="auto"/>
            </w:tcBorders>
          </w:tcPr>
          <w:p w14:paraId="62F1E14C" w14:textId="77777777" w:rsidR="00A70BBA" w:rsidRPr="0028372B" w:rsidRDefault="00A70BBA" w:rsidP="009C66A8">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K4</w:t>
            </w:r>
          </w:p>
        </w:tc>
      </w:tr>
      <w:tr w:rsidR="00A70BBA" w:rsidRPr="0028372B" w14:paraId="720CA3E3" w14:textId="77777777" w:rsidTr="00A70BBA">
        <w:tc>
          <w:tcPr>
            <w:tcW w:w="9595" w:type="dxa"/>
            <w:gridSpan w:val="3"/>
            <w:tcBorders>
              <w:left w:val="thickThinLargeGap" w:sz="2" w:space="0" w:color="auto"/>
              <w:right w:val="thickThinLargeGap" w:sz="2" w:space="0" w:color="auto"/>
            </w:tcBorders>
            <w:shd w:val="clear" w:color="auto" w:fill="D9D9D9" w:themeFill="background1" w:themeFillShade="D9"/>
          </w:tcPr>
          <w:p w14:paraId="30EC3DD3" w14:textId="77777777" w:rsidR="00A70BBA" w:rsidRPr="001344C7" w:rsidRDefault="00A70BBA" w:rsidP="00B03D64">
            <w:pPr>
              <w:jc w:val="center"/>
              <w:rPr>
                <w:rFonts w:asciiTheme="majorBidi" w:hAnsiTheme="majorBidi" w:cstheme="majorBidi"/>
                <w:b/>
                <w:bCs/>
                <w:sz w:val="28"/>
                <w:szCs w:val="28"/>
                <w:rtl/>
                <w:lang w:bidi="ar-JO"/>
              </w:rPr>
            </w:pPr>
            <w:r w:rsidRPr="001344C7">
              <w:rPr>
                <w:rFonts w:asciiTheme="majorBidi" w:hAnsiTheme="majorBidi" w:cstheme="majorBidi"/>
                <w:b/>
                <w:bCs/>
                <w:sz w:val="24"/>
                <w:szCs w:val="24"/>
                <w:lang w:bidi="ar-JO"/>
              </w:rPr>
              <w:t xml:space="preserve">Skills </w:t>
            </w:r>
          </w:p>
        </w:tc>
      </w:tr>
      <w:tr w:rsidR="00A70BBA" w:rsidRPr="0028372B" w14:paraId="4105984E" w14:textId="77777777" w:rsidTr="008C3EC9">
        <w:tc>
          <w:tcPr>
            <w:tcW w:w="1070" w:type="dxa"/>
            <w:tcBorders>
              <w:left w:val="thickThinLargeGap" w:sz="2" w:space="0" w:color="auto"/>
              <w:right w:val="single" w:sz="4" w:space="0" w:color="auto"/>
            </w:tcBorders>
          </w:tcPr>
          <w:p w14:paraId="69F82C4E" w14:textId="77777777" w:rsidR="00A70BBA" w:rsidRPr="001344C7" w:rsidRDefault="001344C7" w:rsidP="001344C7">
            <w:pPr>
              <w:jc w:val="center"/>
              <w:rPr>
                <w:rFonts w:asciiTheme="majorBidi" w:hAnsiTheme="majorBidi" w:cstheme="majorBidi"/>
                <w:sz w:val="24"/>
                <w:szCs w:val="24"/>
                <w:lang w:bidi="ar-JO"/>
              </w:rPr>
            </w:pPr>
            <w:r w:rsidRPr="001344C7">
              <w:rPr>
                <w:rFonts w:asciiTheme="majorBidi" w:hAnsiTheme="majorBidi" w:cstheme="majorBidi"/>
                <w:sz w:val="24"/>
                <w:szCs w:val="24"/>
                <w:lang w:val="en" w:bidi="ar-JO"/>
              </w:rPr>
              <w:t>Develop critical and analytical thought gained from analyzing literary texts in the English language</w:t>
            </w:r>
          </w:p>
        </w:tc>
        <w:tc>
          <w:tcPr>
            <w:tcW w:w="7013" w:type="dxa"/>
            <w:tcBorders>
              <w:left w:val="single" w:sz="4" w:space="0" w:color="auto"/>
              <w:right w:val="single" w:sz="4" w:space="0" w:color="auto"/>
            </w:tcBorders>
          </w:tcPr>
          <w:p w14:paraId="70C89B74" w14:textId="77777777" w:rsidR="00A70BBA" w:rsidRPr="004476FA" w:rsidRDefault="004476FA" w:rsidP="004476FA">
            <w:pPr>
              <w:jc w:val="right"/>
              <w:rPr>
                <w:rFonts w:asciiTheme="majorBidi" w:eastAsia="Calibri" w:hAnsiTheme="majorBidi" w:cstheme="majorBidi"/>
                <w:sz w:val="24"/>
                <w:szCs w:val="24"/>
                <w:rtl/>
                <w:lang w:bidi="ar-JO"/>
              </w:rPr>
            </w:pPr>
            <w:r w:rsidRPr="004476FA">
              <w:rPr>
                <w:rFonts w:asciiTheme="majorBidi" w:eastAsia="Calibri" w:hAnsiTheme="majorBidi" w:cstheme="majorBidi"/>
                <w:sz w:val="24"/>
                <w:szCs w:val="24"/>
                <w:lang w:bidi="ar-JO"/>
              </w:rPr>
              <w:t>Apply literary theories to literary texts supported with textual evidence</w:t>
            </w:r>
          </w:p>
        </w:tc>
        <w:tc>
          <w:tcPr>
            <w:tcW w:w="1512" w:type="dxa"/>
            <w:tcBorders>
              <w:left w:val="single" w:sz="4" w:space="0" w:color="auto"/>
              <w:right w:val="thickThinLargeGap" w:sz="2" w:space="0" w:color="auto"/>
            </w:tcBorders>
          </w:tcPr>
          <w:p w14:paraId="5B00994A" w14:textId="77777777"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A70BBA" w:rsidRPr="0028372B" w14:paraId="46148D3E" w14:textId="77777777" w:rsidTr="008C3EC9">
        <w:tc>
          <w:tcPr>
            <w:tcW w:w="1070" w:type="dxa"/>
            <w:tcBorders>
              <w:left w:val="thickThinLargeGap" w:sz="2" w:space="0" w:color="auto"/>
              <w:right w:val="single" w:sz="4" w:space="0" w:color="auto"/>
            </w:tcBorders>
          </w:tcPr>
          <w:p w14:paraId="0EB0BBCF" w14:textId="77777777" w:rsidR="00A70BBA" w:rsidRPr="001344C7" w:rsidRDefault="00A70BBA" w:rsidP="005B12D9">
            <w:pPr>
              <w:jc w:val="center"/>
              <w:rPr>
                <w:rFonts w:asciiTheme="majorBidi" w:hAnsiTheme="majorBidi" w:cstheme="majorBidi"/>
                <w:sz w:val="24"/>
                <w:szCs w:val="24"/>
                <w:lang w:bidi="ar-JO"/>
              </w:rPr>
            </w:pPr>
          </w:p>
        </w:tc>
        <w:tc>
          <w:tcPr>
            <w:tcW w:w="7013" w:type="dxa"/>
            <w:tcBorders>
              <w:left w:val="single" w:sz="4" w:space="0" w:color="auto"/>
              <w:right w:val="single" w:sz="4" w:space="0" w:color="auto"/>
            </w:tcBorders>
          </w:tcPr>
          <w:p w14:paraId="2D21B503" w14:textId="77777777" w:rsidR="00A70BBA" w:rsidRPr="0028372B" w:rsidRDefault="004476FA" w:rsidP="004476FA">
            <w:pPr>
              <w:jc w:val="right"/>
              <w:rPr>
                <w:rFonts w:asciiTheme="majorBidi" w:hAnsiTheme="majorBidi" w:cstheme="majorBidi"/>
                <w:sz w:val="24"/>
                <w:szCs w:val="24"/>
                <w:rtl/>
                <w:lang w:bidi="ar-JO"/>
              </w:rPr>
            </w:pPr>
            <w:r w:rsidRPr="004476FA">
              <w:rPr>
                <w:rFonts w:asciiTheme="majorBidi" w:hAnsiTheme="majorBidi" w:cstheme="majorBidi"/>
                <w:sz w:val="24"/>
                <w:szCs w:val="24"/>
                <w:lang w:bidi="ar-JO"/>
              </w:rPr>
              <w:t>Compare and contrast the different schools of literary criticism</w:t>
            </w:r>
          </w:p>
        </w:tc>
        <w:tc>
          <w:tcPr>
            <w:tcW w:w="1512" w:type="dxa"/>
            <w:tcBorders>
              <w:left w:val="single" w:sz="4" w:space="0" w:color="auto"/>
              <w:right w:val="thickThinLargeGap" w:sz="2" w:space="0" w:color="auto"/>
            </w:tcBorders>
          </w:tcPr>
          <w:p w14:paraId="012A1281" w14:textId="77777777"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S2</w:t>
            </w:r>
          </w:p>
        </w:tc>
      </w:tr>
      <w:tr w:rsidR="00A70BBA" w:rsidRPr="0028372B" w14:paraId="61BCDCE7" w14:textId="77777777" w:rsidTr="008C3EC9">
        <w:tc>
          <w:tcPr>
            <w:tcW w:w="1070" w:type="dxa"/>
            <w:tcBorders>
              <w:left w:val="thickThinLargeGap" w:sz="2" w:space="0" w:color="auto"/>
              <w:right w:val="single" w:sz="4" w:space="0" w:color="auto"/>
            </w:tcBorders>
          </w:tcPr>
          <w:p w14:paraId="1D7B6E13" w14:textId="77777777" w:rsidR="00A70BBA" w:rsidRPr="001344C7" w:rsidRDefault="00A70BBA" w:rsidP="00BC4292">
            <w:pPr>
              <w:jc w:val="center"/>
              <w:rPr>
                <w:rFonts w:asciiTheme="majorBidi" w:hAnsiTheme="majorBidi" w:cstheme="majorBidi"/>
                <w:sz w:val="24"/>
                <w:szCs w:val="24"/>
                <w:lang w:bidi="ar-JO"/>
              </w:rPr>
            </w:pPr>
          </w:p>
        </w:tc>
        <w:tc>
          <w:tcPr>
            <w:tcW w:w="7013" w:type="dxa"/>
            <w:tcBorders>
              <w:left w:val="single" w:sz="4" w:space="0" w:color="auto"/>
              <w:right w:val="single" w:sz="4" w:space="0" w:color="auto"/>
            </w:tcBorders>
          </w:tcPr>
          <w:p w14:paraId="233A9915" w14:textId="77777777" w:rsidR="00A70BBA" w:rsidRPr="0028372B" w:rsidRDefault="004476FA" w:rsidP="004476FA">
            <w:pPr>
              <w:jc w:val="right"/>
              <w:rPr>
                <w:rFonts w:asciiTheme="majorBidi" w:hAnsiTheme="majorBidi" w:cstheme="majorBidi"/>
                <w:sz w:val="24"/>
                <w:szCs w:val="24"/>
                <w:rtl/>
                <w:lang w:bidi="ar-JO"/>
              </w:rPr>
            </w:pPr>
            <w:r w:rsidRPr="004476FA">
              <w:rPr>
                <w:rFonts w:asciiTheme="majorBidi" w:hAnsiTheme="majorBidi" w:cstheme="majorBidi"/>
                <w:sz w:val="24"/>
                <w:szCs w:val="24"/>
                <w:lang w:bidi="ar-JO"/>
              </w:rPr>
              <w:t>Argue in an informed manner about critical methodological and theoretical issues</w:t>
            </w:r>
          </w:p>
        </w:tc>
        <w:tc>
          <w:tcPr>
            <w:tcW w:w="1512" w:type="dxa"/>
            <w:tcBorders>
              <w:left w:val="single" w:sz="4" w:space="0" w:color="auto"/>
              <w:right w:val="thickThinLargeGap" w:sz="2" w:space="0" w:color="auto"/>
            </w:tcBorders>
          </w:tcPr>
          <w:p w14:paraId="1A0F8DBA" w14:textId="77777777"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S3</w:t>
            </w:r>
          </w:p>
        </w:tc>
      </w:tr>
      <w:tr w:rsidR="00DB13A3" w:rsidRPr="0028372B" w14:paraId="5C6D0284" w14:textId="77777777" w:rsidTr="008C3EC9">
        <w:tc>
          <w:tcPr>
            <w:tcW w:w="1070" w:type="dxa"/>
            <w:tcBorders>
              <w:left w:val="thickThinLargeGap" w:sz="2" w:space="0" w:color="auto"/>
              <w:right w:val="single" w:sz="4" w:space="0" w:color="auto"/>
            </w:tcBorders>
          </w:tcPr>
          <w:p w14:paraId="25737CEF" w14:textId="77777777" w:rsidR="00DB13A3" w:rsidRPr="001344C7" w:rsidRDefault="00DB13A3" w:rsidP="00BC4292">
            <w:pPr>
              <w:jc w:val="center"/>
              <w:rPr>
                <w:rFonts w:asciiTheme="majorBidi" w:hAnsiTheme="majorBidi" w:cstheme="majorBidi"/>
                <w:sz w:val="24"/>
                <w:szCs w:val="24"/>
                <w:lang w:bidi="ar-JO"/>
              </w:rPr>
            </w:pPr>
          </w:p>
        </w:tc>
        <w:tc>
          <w:tcPr>
            <w:tcW w:w="7013" w:type="dxa"/>
            <w:tcBorders>
              <w:left w:val="single" w:sz="4" w:space="0" w:color="auto"/>
              <w:right w:val="single" w:sz="4" w:space="0" w:color="auto"/>
            </w:tcBorders>
          </w:tcPr>
          <w:p w14:paraId="5A8CAFB2" w14:textId="77777777" w:rsidR="00DB13A3" w:rsidRPr="004476FA" w:rsidRDefault="00DB13A3" w:rsidP="00DB13A3">
            <w:pPr>
              <w:jc w:val="right"/>
              <w:rPr>
                <w:rFonts w:asciiTheme="majorBidi" w:hAnsiTheme="majorBidi" w:cstheme="majorBidi"/>
                <w:sz w:val="24"/>
                <w:szCs w:val="24"/>
                <w:lang w:bidi="ar-JO"/>
              </w:rPr>
            </w:pPr>
            <w:r w:rsidRPr="00DB13A3">
              <w:rPr>
                <w:rFonts w:asciiTheme="majorBidi" w:hAnsiTheme="majorBidi" w:cstheme="majorBidi"/>
                <w:sz w:val="24"/>
                <w:szCs w:val="24"/>
                <w:lang w:bidi="ar-JO"/>
              </w:rPr>
              <w:t>Use a wide range of IT skills in researching and reporting on a topic</w:t>
            </w:r>
          </w:p>
        </w:tc>
        <w:tc>
          <w:tcPr>
            <w:tcW w:w="1512" w:type="dxa"/>
            <w:tcBorders>
              <w:left w:val="single" w:sz="4" w:space="0" w:color="auto"/>
              <w:right w:val="thickThinLargeGap" w:sz="2" w:space="0" w:color="auto"/>
            </w:tcBorders>
          </w:tcPr>
          <w:p w14:paraId="623D1575" w14:textId="77777777" w:rsidR="00DB13A3" w:rsidRPr="0028372B" w:rsidRDefault="00DB13A3" w:rsidP="000F0269">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S4</w:t>
            </w:r>
          </w:p>
        </w:tc>
      </w:tr>
      <w:tr w:rsidR="00A70BBA" w:rsidRPr="0028372B" w14:paraId="5C85982B" w14:textId="77777777" w:rsidTr="00A70BBA">
        <w:tc>
          <w:tcPr>
            <w:tcW w:w="9595" w:type="dxa"/>
            <w:gridSpan w:val="3"/>
            <w:tcBorders>
              <w:left w:val="thickThinLargeGap" w:sz="2" w:space="0" w:color="auto"/>
              <w:right w:val="thickThinLargeGap" w:sz="2" w:space="0" w:color="auto"/>
            </w:tcBorders>
            <w:shd w:val="clear" w:color="auto" w:fill="D9D9D9" w:themeFill="background1" w:themeFillShade="D9"/>
          </w:tcPr>
          <w:p w14:paraId="5D067A10" w14:textId="77777777" w:rsidR="00A70BBA" w:rsidRPr="001344C7" w:rsidRDefault="00A70BBA" w:rsidP="00A54DD9">
            <w:pPr>
              <w:jc w:val="center"/>
              <w:rPr>
                <w:rFonts w:asciiTheme="majorBidi" w:hAnsiTheme="majorBidi" w:cstheme="majorBidi"/>
                <w:b/>
                <w:bCs/>
                <w:sz w:val="28"/>
                <w:szCs w:val="28"/>
                <w:rtl/>
                <w:lang w:bidi="ar-JO"/>
              </w:rPr>
            </w:pPr>
            <w:r w:rsidRPr="001344C7">
              <w:rPr>
                <w:rFonts w:asciiTheme="majorBidi" w:hAnsiTheme="majorBidi" w:cstheme="majorBidi"/>
                <w:b/>
                <w:bCs/>
                <w:sz w:val="24"/>
                <w:szCs w:val="24"/>
                <w:lang w:bidi="ar-JO"/>
              </w:rPr>
              <w:t>Competencies</w:t>
            </w:r>
          </w:p>
        </w:tc>
      </w:tr>
      <w:tr w:rsidR="00A70BBA" w:rsidRPr="0028372B" w14:paraId="58039A37" w14:textId="77777777" w:rsidTr="00637B43">
        <w:tc>
          <w:tcPr>
            <w:tcW w:w="1070" w:type="dxa"/>
            <w:tcBorders>
              <w:left w:val="thickThinLargeGap" w:sz="2" w:space="0" w:color="auto"/>
              <w:right w:val="single" w:sz="4" w:space="0" w:color="auto"/>
            </w:tcBorders>
          </w:tcPr>
          <w:p w14:paraId="0C2B9A18" w14:textId="77777777" w:rsidR="00A70BBA" w:rsidRPr="001344C7" w:rsidRDefault="001344C7" w:rsidP="001344C7">
            <w:pPr>
              <w:jc w:val="center"/>
              <w:rPr>
                <w:rFonts w:asciiTheme="majorBidi" w:hAnsiTheme="majorBidi" w:cstheme="majorBidi"/>
                <w:sz w:val="24"/>
                <w:szCs w:val="24"/>
                <w:lang w:bidi="ar-JO"/>
              </w:rPr>
            </w:pPr>
            <w:r w:rsidRPr="001344C7">
              <w:rPr>
                <w:rFonts w:asciiTheme="majorBidi" w:hAnsiTheme="majorBidi" w:cstheme="majorBidi"/>
                <w:sz w:val="24"/>
                <w:szCs w:val="24"/>
                <w:lang w:val="en" w:bidi="ar-JO"/>
              </w:rPr>
              <w:t>Gaining cultural transparency that enables the student to respect cultural differences, and appreciate cultural diversity and its impact on literary and cultural production</w:t>
            </w:r>
          </w:p>
        </w:tc>
        <w:tc>
          <w:tcPr>
            <w:tcW w:w="7013" w:type="dxa"/>
            <w:tcBorders>
              <w:left w:val="single" w:sz="4" w:space="0" w:color="auto"/>
              <w:right w:val="single" w:sz="4" w:space="0" w:color="auto"/>
            </w:tcBorders>
          </w:tcPr>
          <w:p w14:paraId="7FC3307B" w14:textId="77777777" w:rsidR="00A70BBA" w:rsidRPr="0028372B" w:rsidRDefault="00D871D3" w:rsidP="00D871D3">
            <w:pPr>
              <w:jc w:val="right"/>
              <w:rPr>
                <w:rFonts w:asciiTheme="majorBidi" w:hAnsiTheme="majorBidi" w:cstheme="majorBidi"/>
                <w:sz w:val="24"/>
                <w:szCs w:val="24"/>
                <w:rtl/>
                <w:lang w:bidi="ar-JO"/>
              </w:rPr>
            </w:pPr>
            <w:r w:rsidRPr="00D871D3">
              <w:rPr>
                <w:rFonts w:asciiTheme="majorBidi" w:hAnsiTheme="majorBidi" w:cstheme="majorBidi"/>
                <w:sz w:val="24"/>
                <w:szCs w:val="24"/>
                <w:lang w:bidi="ar-JO"/>
              </w:rPr>
              <w:t>Acquire cultural transparency that enables the student to respect cultural differences</w:t>
            </w:r>
          </w:p>
        </w:tc>
        <w:tc>
          <w:tcPr>
            <w:tcW w:w="1512" w:type="dxa"/>
            <w:tcBorders>
              <w:left w:val="single" w:sz="4" w:space="0" w:color="auto"/>
              <w:right w:val="thickThinLargeGap" w:sz="2" w:space="0" w:color="auto"/>
            </w:tcBorders>
          </w:tcPr>
          <w:p w14:paraId="7E27CD80" w14:textId="77777777"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r w:rsidR="00A70BBA" w:rsidRPr="0028372B" w14:paraId="7E7E866E" w14:textId="77777777" w:rsidTr="00637B43">
        <w:tc>
          <w:tcPr>
            <w:tcW w:w="1070" w:type="dxa"/>
            <w:tcBorders>
              <w:left w:val="thickThinLargeGap" w:sz="2" w:space="0" w:color="auto"/>
              <w:bottom w:val="single" w:sz="4" w:space="0" w:color="auto"/>
              <w:right w:val="single" w:sz="4" w:space="0" w:color="auto"/>
            </w:tcBorders>
          </w:tcPr>
          <w:p w14:paraId="1D400D6B" w14:textId="77777777" w:rsidR="00A70BBA" w:rsidRPr="001344C7" w:rsidRDefault="00A70BBA" w:rsidP="00BC4292">
            <w:pPr>
              <w:jc w:val="center"/>
              <w:rPr>
                <w:rFonts w:asciiTheme="majorBidi" w:hAnsiTheme="majorBidi" w:cstheme="majorBidi"/>
                <w:sz w:val="24"/>
                <w:szCs w:val="24"/>
                <w:lang w:bidi="ar-JO"/>
              </w:rPr>
            </w:pPr>
          </w:p>
        </w:tc>
        <w:tc>
          <w:tcPr>
            <w:tcW w:w="7013" w:type="dxa"/>
            <w:tcBorders>
              <w:left w:val="single" w:sz="4" w:space="0" w:color="auto"/>
              <w:bottom w:val="single" w:sz="4" w:space="0" w:color="auto"/>
              <w:right w:val="single" w:sz="4" w:space="0" w:color="auto"/>
            </w:tcBorders>
          </w:tcPr>
          <w:p w14:paraId="3D4F88C1" w14:textId="77777777" w:rsidR="00A70BBA" w:rsidRPr="0028372B" w:rsidRDefault="00A70BBA" w:rsidP="00473AAC">
            <w:pPr>
              <w:rPr>
                <w:rFonts w:asciiTheme="majorBidi" w:hAnsiTheme="majorBidi" w:cstheme="majorBidi"/>
                <w:sz w:val="24"/>
                <w:szCs w:val="24"/>
                <w:rtl/>
                <w:lang w:bidi="ar-JO"/>
              </w:rPr>
            </w:pPr>
          </w:p>
        </w:tc>
        <w:tc>
          <w:tcPr>
            <w:tcW w:w="1512" w:type="dxa"/>
            <w:tcBorders>
              <w:left w:val="single" w:sz="4" w:space="0" w:color="auto"/>
              <w:bottom w:val="single" w:sz="4" w:space="0" w:color="auto"/>
              <w:right w:val="thickThinLargeGap" w:sz="2" w:space="0" w:color="auto"/>
            </w:tcBorders>
          </w:tcPr>
          <w:p w14:paraId="2F3E2783" w14:textId="77777777"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C2</w:t>
            </w:r>
          </w:p>
        </w:tc>
      </w:tr>
      <w:tr w:rsidR="00A70BBA" w:rsidRPr="0028372B" w14:paraId="0F6F9FD6" w14:textId="77777777" w:rsidTr="00637B43">
        <w:tc>
          <w:tcPr>
            <w:tcW w:w="1070" w:type="dxa"/>
            <w:tcBorders>
              <w:left w:val="thickThinLargeGap" w:sz="2" w:space="0" w:color="auto"/>
              <w:bottom w:val="thickThinLargeGap" w:sz="2" w:space="0" w:color="auto"/>
              <w:right w:val="single" w:sz="4" w:space="0" w:color="auto"/>
            </w:tcBorders>
          </w:tcPr>
          <w:p w14:paraId="56F832DB" w14:textId="77777777" w:rsidR="00A70BBA" w:rsidRPr="001344C7" w:rsidRDefault="00A70BBA" w:rsidP="005B12D9">
            <w:pPr>
              <w:jc w:val="center"/>
              <w:rPr>
                <w:rFonts w:asciiTheme="majorBidi" w:hAnsiTheme="majorBidi" w:cstheme="majorBidi"/>
                <w:sz w:val="24"/>
                <w:szCs w:val="24"/>
                <w:lang w:bidi="ar-JO"/>
              </w:rPr>
            </w:pPr>
          </w:p>
        </w:tc>
        <w:tc>
          <w:tcPr>
            <w:tcW w:w="7013" w:type="dxa"/>
            <w:tcBorders>
              <w:left w:val="single" w:sz="4" w:space="0" w:color="auto"/>
              <w:bottom w:val="thickThinLargeGap" w:sz="2" w:space="0" w:color="auto"/>
              <w:right w:val="single" w:sz="4" w:space="0" w:color="auto"/>
            </w:tcBorders>
          </w:tcPr>
          <w:p w14:paraId="0AC3D002" w14:textId="77777777" w:rsidR="00A70BBA" w:rsidRPr="0028372B" w:rsidRDefault="00A70BBA" w:rsidP="00473AAC">
            <w:pPr>
              <w:rPr>
                <w:rFonts w:asciiTheme="majorBidi" w:hAnsiTheme="majorBidi" w:cstheme="majorBidi"/>
                <w:sz w:val="24"/>
                <w:szCs w:val="24"/>
                <w:rtl/>
                <w:lang w:bidi="ar-JO"/>
              </w:rPr>
            </w:pPr>
          </w:p>
        </w:tc>
        <w:tc>
          <w:tcPr>
            <w:tcW w:w="1512" w:type="dxa"/>
            <w:tcBorders>
              <w:left w:val="single" w:sz="4" w:space="0" w:color="auto"/>
              <w:bottom w:val="thickThinLargeGap" w:sz="2" w:space="0" w:color="auto"/>
              <w:right w:val="thickThinLargeGap" w:sz="2" w:space="0" w:color="auto"/>
            </w:tcBorders>
          </w:tcPr>
          <w:p w14:paraId="150F850A" w14:textId="77777777" w:rsidR="00A70BBA" w:rsidRPr="0028372B" w:rsidRDefault="00A70BBA"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C3</w:t>
            </w:r>
          </w:p>
        </w:tc>
      </w:tr>
    </w:tbl>
    <w:p w14:paraId="485387FE" w14:textId="77777777" w:rsidR="00821116" w:rsidRPr="0028372B" w:rsidRDefault="00821116" w:rsidP="00DB3B73">
      <w:pPr>
        <w:spacing w:after="0"/>
        <w:jc w:val="center"/>
        <w:rPr>
          <w:rFonts w:asciiTheme="majorBidi" w:hAnsiTheme="majorBidi" w:cstheme="majorBidi"/>
          <w:b/>
          <w:bCs/>
          <w:sz w:val="28"/>
          <w:szCs w:val="28"/>
          <w:rtl/>
        </w:rPr>
      </w:pPr>
    </w:p>
    <w:p w14:paraId="4794FE67" w14:textId="77777777" w:rsidR="007535A1" w:rsidRPr="0028372B" w:rsidRDefault="0068078B" w:rsidP="007535A1">
      <w:pPr>
        <w:spacing w:after="0" w:line="360" w:lineRule="auto"/>
        <w:jc w:val="center"/>
        <w:rPr>
          <w:rFonts w:asciiTheme="majorBidi" w:hAnsiTheme="majorBidi" w:cstheme="majorBidi"/>
          <w:b/>
          <w:bCs/>
          <w:sz w:val="28"/>
          <w:szCs w:val="28"/>
        </w:rPr>
      </w:pPr>
      <w:r w:rsidRPr="0028372B">
        <w:rPr>
          <w:rFonts w:asciiTheme="majorBidi" w:hAnsiTheme="majorBidi" w:cstheme="majorBidi"/>
          <w:b/>
          <w:bCs/>
          <w:sz w:val="28"/>
          <w:szCs w:val="28"/>
        </w:rPr>
        <w:t xml:space="preserve">Learning Resources </w:t>
      </w:r>
    </w:p>
    <w:tbl>
      <w:tblPr>
        <w:tblStyle w:val="TableGrid"/>
        <w:bidiVisual/>
        <w:tblW w:w="9645" w:type="dxa"/>
        <w:tblInd w:w="-331" w:type="dxa"/>
        <w:tblLook w:val="04A0" w:firstRow="1" w:lastRow="0" w:firstColumn="1" w:lastColumn="0" w:noHBand="0" w:noVBand="1"/>
      </w:tblPr>
      <w:tblGrid>
        <w:gridCol w:w="6802"/>
        <w:gridCol w:w="2843"/>
      </w:tblGrid>
      <w:tr w:rsidR="00230898" w:rsidRPr="0028372B" w14:paraId="17728650" w14:textId="77777777" w:rsidTr="00230898">
        <w:trPr>
          <w:trHeight w:val="340"/>
        </w:trPr>
        <w:tc>
          <w:tcPr>
            <w:tcW w:w="6765" w:type="dxa"/>
            <w:tcBorders>
              <w:top w:val="thinThickLargeGap" w:sz="2" w:space="0" w:color="auto"/>
              <w:right w:val="thinThickLargeGap" w:sz="2" w:space="0" w:color="auto"/>
            </w:tcBorders>
          </w:tcPr>
          <w:p w14:paraId="39F09B2C" w14:textId="77777777" w:rsidR="00230898" w:rsidRPr="0028372B" w:rsidRDefault="00D6014B" w:rsidP="00D6014B">
            <w:pPr>
              <w:bidi w:val="0"/>
              <w:rPr>
                <w:rFonts w:asciiTheme="majorBidi" w:hAnsiTheme="majorBidi" w:cstheme="majorBidi"/>
                <w:sz w:val="28"/>
                <w:szCs w:val="28"/>
                <w:rtl/>
                <w:lang w:bidi="ar-JO"/>
              </w:rPr>
            </w:pPr>
            <w:r w:rsidRPr="00D6014B">
              <w:rPr>
                <w:rFonts w:asciiTheme="majorBidi" w:hAnsiTheme="majorBidi" w:cstheme="majorBidi"/>
                <w:sz w:val="24"/>
                <w:szCs w:val="24"/>
                <w:lang w:bidi="ar-JO"/>
              </w:rPr>
              <w:t xml:space="preserve">Tyson, Lois. </w:t>
            </w:r>
            <w:r>
              <w:rPr>
                <w:rFonts w:asciiTheme="majorBidi" w:hAnsiTheme="majorBidi" w:cstheme="majorBidi"/>
                <w:sz w:val="24"/>
                <w:szCs w:val="24"/>
                <w:lang w:bidi="ar-JO"/>
              </w:rPr>
              <w:t>Critical Theory T</w:t>
            </w:r>
            <w:r w:rsidRPr="00D6014B">
              <w:rPr>
                <w:rFonts w:asciiTheme="majorBidi" w:hAnsiTheme="majorBidi" w:cstheme="majorBidi"/>
                <w:sz w:val="24"/>
                <w:szCs w:val="24"/>
                <w:lang w:bidi="ar-JO"/>
              </w:rPr>
              <w:t>oday</w:t>
            </w:r>
            <w:r>
              <w:rPr>
                <w:rFonts w:asciiTheme="majorBidi" w:hAnsiTheme="majorBidi" w:cstheme="majorBidi"/>
                <w:sz w:val="24"/>
                <w:szCs w:val="24"/>
                <w:lang w:bidi="ar-JO"/>
              </w:rPr>
              <w:t xml:space="preserve">. New York: Routledge, 2006. </w:t>
            </w:r>
          </w:p>
        </w:tc>
        <w:tc>
          <w:tcPr>
            <w:tcW w:w="2880" w:type="dxa"/>
            <w:tcBorders>
              <w:top w:val="thinThickLargeGap" w:sz="2" w:space="0" w:color="auto"/>
              <w:right w:val="thinThickLargeGap" w:sz="2" w:space="0" w:color="auto"/>
            </w:tcBorders>
            <w:shd w:val="clear" w:color="auto" w:fill="D9D9D9" w:themeFill="background1" w:themeFillShade="D9"/>
          </w:tcPr>
          <w:p w14:paraId="5E7DB416" w14:textId="77777777"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Course textbook</w:t>
            </w:r>
          </w:p>
        </w:tc>
      </w:tr>
      <w:tr w:rsidR="00230898" w:rsidRPr="0028372B" w14:paraId="42A49B3B" w14:textId="77777777" w:rsidTr="00230898">
        <w:trPr>
          <w:trHeight w:val="340"/>
        </w:trPr>
        <w:tc>
          <w:tcPr>
            <w:tcW w:w="6765" w:type="dxa"/>
            <w:tcBorders>
              <w:right w:val="thinThickLargeGap" w:sz="2" w:space="0" w:color="auto"/>
            </w:tcBorders>
          </w:tcPr>
          <w:p w14:paraId="1F976822" w14:textId="77777777" w:rsidR="00230898" w:rsidRPr="0028372B" w:rsidRDefault="00230898" w:rsidP="0068078B">
            <w:pPr>
              <w:bidi w:val="0"/>
              <w:rPr>
                <w:rFonts w:asciiTheme="majorBidi" w:hAnsiTheme="majorBidi" w:cstheme="majorBidi"/>
                <w:sz w:val="28"/>
                <w:szCs w:val="28"/>
                <w:rtl/>
                <w:lang w:bidi="ar-JO"/>
              </w:rPr>
            </w:pPr>
          </w:p>
        </w:tc>
        <w:tc>
          <w:tcPr>
            <w:tcW w:w="2880" w:type="dxa"/>
            <w:tcBorders>
              <w:right w:val="thinThickLargeGap" w:sz="2" w:space="0" w:color="auto"/>
            </w:tcBorders>
            <w:shd w:val="clear" w:color="auto" w:fill="D9D9D9" w:themeFill="background1" w:themeFillShade="D9"/>
          </w:tcPr>
          <w:p w14:paraId="0E829541" w14:textId="77777777"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Supporting References</w:t>
            </w:r>
          </w:p>
        </w:tc>
      </w:tr>
      <w:tr w:rsidR="00230898" w:rsidRPr="0028372B" w14:paraId="44D946C9" w14:textId="77777777" w:rsidTr="00230898">
        <w:trPr>
          <w:trHeight w:val="261"/>
        </w:trPr>
        <w:tc>
          <w:tcPr>
            <w:tcW w:w="6765" w:type="dxa"/>
            <w:tcBorders>
              <w:right w:val="thinThickLargeGap" w:sz="2" w:space="0" w:color="auto"/>
            </w:tcBorders>
          </w:tcPr>
          <w:p w14:paraId="3FE3FE40" w14:textId="77777777" w:rsidR="00230898" w:rsidRPr="009104B5" w:rsidRDefault="009104B5" w:rsidP="0068078B">
            <w:pPr>
              <w:bidi w:val="0"/>
              <w:rPr>
                <w:rFonts w:asciiTheme="majorBidi" w:hAnsiTheme="majorBidi" w:cstheme="majorBidi"/>
                <w:sz w:val="24"/>
                <w:szCs w:val="24"/>
                <w:rtl/>
                <w:lang w:bidi="ar-JO"/>
              </w:rPr>
            </w:pPr>
            <w:r w:rsidRPr="009104B5">
              <w:rPr>
                <w:rFonts w:asciiTheme="majorBidi" w:hAnsiTheme="majorBidi" w:cstheme="majorBidi"/>
                <w:sz w:val="24"/>
                <w:szCs w:val="24"/>
                <w:lang w:bidi="ar-JO"/>
              </w:rPr>
              <w:t>https://mahollandela.weebly.com/uploads/5/4/9/5/54951553/critical-theory-today__1_.pdf</w:t>
            </w:r>
          </w:p>
        </w:tc>
        <w:tc>
          <w:tcPr>
            <w:tcW w:w="2880" w:type="dxa"/>
            <w:tcBorders>
              <w:right w:val="thinThickLargeGap" w:sz="2" w:space="0" w:color="auto"/>
            </w:tcBorders>
            <w:shd w:val="clear" w:color="auto" w:fill="D9D9D9" w:themeFill="background1" w:themeFillShade="D9"/>
          </w:tcPr>
          <w:p w14:paraId="289DB298" w14:textId="77777777" w:rsidR="00230898" w:rsidRPr="0028372B" w:rsidRDefault="00230898" w:rsidP="0068078B">
            <w:pPr>
              <w:bidi w:val="0"/>
              <w:rPr>
                <w:rFonts w:asciiTheme="majorBidi" w:hAnsiTheme="majorBidi" w:cstheme="majorBidi"/>
                <w:sz w:val="26"/>
                <w:szCs w:val="26"/>
                <w:rtl/>
                <w:lang w:bidi="ar-JO"/>
              </w:rPr>
            </w:pPr>
            <w:r w:rsidRPr="0028372B">
              <w:rPr>
                <w:rFonts w:asciiTheme="majorBidi" w:hAnsiTheme="majorBidi" w:cstheme="majorBidi"/>
                <w:sz w:val="26"/>
                <w:szCs w:val="26"/>
                <w:lang w:bidi="ar-JO"/>
              </w:rPr>
              <w:t xml:space="preserve">Supporting websites </w:t>
            </w:r>
          </w:p>
        </w:tc>
      </w:tr>
      <w:tr w:rsidR="00230898" w:rsidRPr="0028372B" w14:paraId="466E8F56" w14:textId="77777777" w:rsidTr="00230898">
        <w:trPr>
          <w:trHeight w:val="341"/>
        </w:trPr>
        <w:tc>
          <w:tcPr>
            <w:tcW w:w="6765" w:type="dxa"/>
            <w:tcBorders>
              <w:bottom w:val="thinThickLargeGap" w:sz="2" w:space="0" w:color="auto"/>
              <w:right w:val="thinThickLargeGap" w:sz="2" w:space="0" w:color="auto"/>
            </w:tcBorders>
            <w:vAlign w:val="center"/>
          </w:tcPr>
          <w:p w14:paraId="5E7D777E" w14:textId="77777777" w:rsidR="00230898" w:rsidRPr="0028372B" w:rsidRDefault="00000000" w:rsidP="005059C9">
            <w:pPr>
              <w:bidi w:val="0"/>
              <w:rPr>
                <w:rFonts w:asciiTheme="majorBidi" w:hAnsiTheme="majorBidi" w:cstheme="majorBidi"/>
                <w:noProof/>
                <w:sz w:val="24"/>
                <w:szCs w:val="24"/>
                <w:rtl/>
              </w:rPr>
            </w:pPr>
            <w:sdt>
              <w:sdtPr>
                <w:rPr>
                  <w:rFonts w:asciiTheme="majorBidi" w:hAnsiTheme="majorBidi" w:cstheme="majorBidi"/>
                  <w:b/>
                  <w:bCs/>
                  <w:sz w:val="24"/>
                  <w:szCs w:val="24"/>
                  <w:lang w:bidi="ar-JO"/>
                </w:rPr>
                <w:id w:val="-1224052622"/>
                <w14:checkbox>
                  <w14:checked w14:val="1"/>
                  <w14:checkedState w14:val="2612" w14:font="MS Gothic"/>
                  <w14:uncheckedState w14:val="2610" w14:font="MS Gothic"/>
                </w14:checkbox>
              </w:sdtPr>
              <w:sdtContent>
                <w:r w:rsidR="009104B5">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Classroom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691420717"/>
                <w14:checkbox>
                  <w14:checked w14:val="0"/>
                  <w14:checkedState w14:val="2612" w14:font="MS Gothic"/>
                  <w14:uncheckedState w14:val="2610" w14:font="MS Gothic"/>
                </w14:checkbox>
              </w:sdtPr>
              <w:sdtContent>
                <w:r w:rsidR="002A520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rPr>
              <w:t xml:space="preserve"> </w:t>
            </w:r>
            <w:r w:rsidR="00230898" w:rsidRPr="0028372B">
              <w:rPr>
                <w:rFonts w:asciiTheme="majorBidi" w:hAnsiTheme="majorBidi" w:cstheme="majorBidi"/>
                <w:b/>
                <w:bCs/>
                <w:sz w:val="24"/>
                <w:szCs w:val="24"/>
                <w:lang w:bidi="ar-JO"/>
              </w:rPr>
              <w:t>laboratory</w:t>
            </w:r>
            <w:r w:rsidR="002A5200">
              <w:rPr>
                <w:rFonts w:asciiTheme="majorBidi" w:hAnsiTheme="majorBidi" w:cstheme="majorBidi"/>
                <w:b/>
                <w:bCs/>
                <w:sz w:val="24"/>
                <w:szCs w:val="24"/>
                <w:lang w:bidi="ar-JO"/>
              </w:rPr>
              <w:t xml:space="preserve"> </w:t>
            </w:r>
            <w:r w:rsidR="00C0495D">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2068720713"/>
                <w14:checkbox>
                  <w14:checked w14:val="0"/>
                  <w14:checkedState w14:val="2612" w14:font="MS Gothic"/>
                  <w14:uncheckedState w14:val="2610" w14:font="MS Gothic"/>
                </w14:checkbox>
              </w:sdtPr>
              <w:sdtContent>
                <w:r w:rsidR="002A5200">
                  <w:rPr>
                    <w:rFonts w:ascii="MS Gothic" w:eastAsia="MS Gothic" w:hAnsi="MS Gothic" w:cstheme="majorBidi" w:hint="eastAsia"/>
                    <w:b/>
                    <w:bCs/>
                    <w:sz w:val="24"/>
                    <w:szCs w:val="24"/>
                    <w:lang w:bidi="ar-JO"/>
                  </w:rPr>
                  <w:t>☐</w:t>
                </w:r>
              </w:sdtContent>
            </w:sdt>
            <w:r w:rsidR="005059C9" w:rsidRPr="0028372B">
              <w:rPr>
                <w:rFonts w:asciiTheme="majorBidi" w:hAnsiTheme="majorBidi" w:cstheme="majorBidi"/>
                <w:b/>
                <w:bCs/>
                <w:sz w:val="24"/>
                <w:szCs w:val="24"/>
                <w:lang w:bidi="ar-JO"/>
              </w:rPr>
              <w:t xml:space="preserve">Learning platform </w:t>
            </w:r>
            <w:r w:rsidR="002A5200">
              <w:rPr>
                <w:rFonts w:asciiTheme="majorBidi" w:hAnsiTheme="majorBidi" w:cstheme="majorBidi"/>
                <w:b/>
                <w:bCs/>
                <w:sz w:val="24"/>
                <w:szCs w:val="24"/>
                <w:lang w:bidi="ar-JO"/>
              </w:rPr>
              <w:t xml:space="preserve"> </w:t>
            </w:r>
            <w:r w:rsidR="00230898" w:rsidRPr="0028372B">
              <w:rPr>
                <w:rFonts w:asciiTheme="majorBidi" w:hAnsiTheme="majorBidi" w:cstheme="majorBidi"/>
                <w:b/>
                <w:bCs/>
                <w:sz w:val="24"/>
                <w:szCs w:val="24"/>
                <w:lang w:bidi="ar-JO"/>
              </w:rPr>
              <w:t xml:space="preserve">  </w:t>
            </w:r>
            <w:sdt>
              <w:sdtPr>
                <w:rPr>
                  <w:rFonts w:asciiTheme="majorBidi" w:hAnsiTheme="majorBidi" w:cstheme="majorBidi"/>
                  <w:b/>
                  <w:bCs/>
                  <w:sz w:val="24"/>
                  <w:szCs w:val="24"/>
                  <w:lang w:bidi="ar-JO"/>
                </w:rPr>
                <w:id w:val="1766880990"/>
                <w14:checkbox>
                  <w14:checked w14:val="0"/>
                  <w14:checkedState w14:val="2612" w14:font="MS Gothic"/>
                  <w14:uncheckedState w14:val="2610" w14:font="MS Gothic"/>
                </w14:checkbox>
              </w:sdtPr>
              <w:sdtContent>
                <w:r w:rsidR="002A5200">
                  <w:rPr>
                    <w:rFonts w:ascii="MS Gothic" w:eastAsia="MS Gothic" w:hAnsi="MS Gothic" w:cstheme="majorBidi" w:hint="eastAsia"/>
                    <w:b/>
                    <w:bCs/>
                    <w:sz w:val="24"/>
                    <w:szCs w:val="24"/>
                    <w:lang w:bidi="ar-JO"/>
                  </w:rPr>
                  <w:t>☐</w:t>
                </w:r>
              </w:sdtContent>
            </w:sdt>
            <w:r w:rsidR="00230898" w:rsidRPr="0028372B">
              <w:rPr>
                <w:rFonts w:asciiTheme="majorBidi" w:hAnsiTheme="majorBidi" w:cstheme="majorBidi"/>
                <w:b/>
                <w:bCs/>
                <w:sz w:val="24"/>
                <w:szCs w:val="24"/>
                <w:lang w:bidi="ar-JO"/>
              </w:rPr>
              <w:t xml:space="preserve">Other </w:t>
            </w:r>
            <w:r w:rsidR="00230898" w:rsidRPr="0028372B">
              <w:rPr>
                <w:rFonts w:asciiTheme="majorBidi" w:hAnsiTheme="majorBidi" w:cstheme="majorBidi"/>
                <w:b/>
                <w:bCs/>
                <w:sz w:val="24"/>
                <w:szCs w:val="24"/>
                <w:rtl/>
                <w:lang w:bidi="ar-JO"/>
              </w:rPr>
              <w:t xml:space="preserve"> </w:t>
            </w:r>
          </w:p>
        </w:tc>
        <w:tc>
          <w:tcPr>
            <w:tcW w:w="2880" w:type="dxa"/>
            <w:tcBorders>
              <w:bottom w:val="thinThickLargeGap" w:sz="2" w:space="0" w:color="auto"/>
              <w:right w:val="thinThickLargeGap" w:sz="2" w:space="0" w:color="auto"/>
            </w:tcBorders>
            <w:shd w:val="clear" w:color="auto" w:fill="D9D9D9" w:themeFill="background1" w:themeFillShade="D9"/>
          </w:tcPr>
          <w:p w14:paraId="0E5DFAE3" w14:textId="77777777" w:rsidR="00230898" w:rsidRPr="0028372B" w:rsidRDefault="00230898" w:rsidP="0068078B">
            <w:pPr>
              <w:bidi w:val="0"/>
              <w:rPr>
                <w:rFonts w:asciiTheme="majorBidi" w:hAnsiTheme="majorBidi" w:cstheme="majorBidi"/>
                <w:noProof/>
                <w:sz w:val="26"/>
                <w:szCs w:val="26"/>
                <w:rtl/>
              </w:rPr>
            </w:pPr>
            <w:r w:rsidRPr="0028372B">
              <w:rPr>
                <w:rFonts w:asciiTheme="majorBidi" w:hAnsiTheme="majorBidi" w:cstheme="majorBidi"/>
                <w:noProof/>
                <w:sz w:val="26"/>
                <w:szCs w:val="26"/>
              </w:rPr>
              <w:t xml:space="preserve">Teaching Environment </w:t>
            </w:r>
          </w:p>
        </w:tc>
      </w:tr>
    </w:tbl>
    <w:p w14:paraId="1A7DAAEA" w14:textId="77777777" w:rsidR="007535A1" w:rsidRPr="0028372B" w:rsidRDefault="007535A1" w:rsidP="005D57FB">
      <w:pPr>
        <w:jc w:val="center"/>
        <w:rPr>
          <w:rFonts w:asciiTheme="majorBidi" w:hAnsiTheme="majorBidi" w:cstheme="majorBidi"/>
          <w:b/>
          <w:bCs/>
          <w:sz w:val="28"/>
          <w:szCs w:val="28"/>
          <w:rtl/>
          <w:lang w:bidi="ar-JO"/>
        </w:rPr>
      </w:pPr>
    </w:p>
    <w:p w14:paraId="62129039" w14:textId="77777777" w:rsidR="005D57FB" w:rsidRPr="0028372B" w:rsidRDefault="00354540" w:rsidP="005D57FB">
      <w:pPr>
        <w:jc w:val="center"/>
        <w:rPr>
          <w:rFonts w:asciiTheme="majorBidi" w:hAnsiTheme="majorBidi" w:cstheme="majorBidi"/>
          <w:b/>
          <w:bCs/>
          <w:sz w:val="28"/>
          <w:szCs w:val="28"/>
          <w:rtl/>
        </w:rPr>
      </w:pPr>
      <w:r w:rsidRPr="0028372B">
        <w:rPr>
          <w:rFonts w:asciiTheme="majorBidi" w:hAnsiTheme="majorBidi" w:cstheme="majorBidi"/>
          <w:b/>
          <w:bCs/>
          <w:sz w:val="28"/>
          <w:szCs w:val="28"/>
          <w:lang w:bidi="ar-JO"/>
        </w:rPr>
        <w:lastRenderedPageBreak/>
        <w:t>M</w:t>
      </w:r>
      <w:r w:rsidR="00172594" w:rsidRPr="0028372B">
        <w:rPr>
          <w:rFonts w:asciiTheme="majorBidi" w:hAnsiTheme="majorBidi" w:cstheme="majorBidi"/>
          <w:b/>
          <w:bCs/>
          <w:sz w:val="28"/>
          <w:szCs w:val="28"/>
          <w:lang w:bidi="ar-JO"/>
        </w:rPr>
        <w:t xml:space="preserve">eetings and subjects timetable </w:t>
      </w:r>
    </w:p>
    <w:tbl>
      <w:tblPr>
        <w:tblStyle w:val="TableGrid"/>
        <w:bidiVisual/>
        <w:tblW w:w="9573" w:type="dxa"/>
        <w:tblInd w:w="-311" w:type="dxa"/>
        <w:tblLayout w:type="fixed"/>
        <w:tblLook w:val="04A0" w:firstRow="1" w:lastRow="0" w:firstColumn="1" w:lastColumn="0" w:noHBand="0" w:noVBand="1"/>
      </w:tblPr>
      <w:tblGrid>
        <w:gridCol w:w="1505"/>
        <w:gridCol w:w="1505"/>
        <w:gridCol w:w="1505"/>
        <w:gridCol w:w="4230"/>
        <w:gridCol w:w="828"/>
      </w:tblGrid>
      <w:tr w:rsidR="00172594" w:rsidRPr="0028372B" w14:paraId="7F28CEA2" w14:textId="77777777" w:rsidTr="00D70B4E">
        <w:tc>
          <w:tcPr>
            <w:tcW w:w="1505" w:type="dxa"/>
            <w:tcBorders>
              <w:top w:val="thinThickLargeGap" w:sz="2" w:space="0" w:color="auto"/>
              <w:left w:val="thinThickLargeGap" w:sz="2" w:space="0" w:color="auto"/>
            </w:tcBorders>
            <w:shd w:val="clear" w:color="auto" w:fill="D9D9D9" w:themeFill="background1" w:themeFillShade="D9"/>
            <w:vAlign w:val="center"/>
          </w:tcPr>
          <w:p w14:paraId="7D33C3E7" w14:textId="77777777"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6"/>
                <w:szCs w:val="26"/>
                <w:lang w:bidi="ar-JO"/>
              </w:rPr>
              <w:t xml:space="preserve">Learning Material </w:t>
            </w:r>
          </w:p>
        </w:tc>
        <w:tc>
          <w:tcPr>
            <w:tcW w:w="1505" w:type="dxa"/>
            <w:tcBorders>
              <w:top w:val="thinThickLargeGap" w:sz="2" w:space="0" w:color="auto"/>
            </w:tcBorders>
            <w:shd w:val="clear" w:color="auto" w:fill="D9D9D9" w:themeFill="background1" w:themeFillShade="D9"/>
            <w:vAlign w:val="center"/>
          </w:tcPr>
          <w:p w14:paraId="45EF7605" w14:textId="77777777"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Tasks </w:t>
            </w:r>
          </w:p>
        </w:tc>
        <w:tc>
          <w:tcPr>
            <w:tcW w:w="1505" w:type="dxa"/>
            <w:tcBorders>
              <w:top w:val="thinThickLargeGap" w:sz="2" w:space="0" w:color="auto"/>
              <w:right w:val="single" w:sz="4" w:space="0" w:color="auto"/>
            </w:tcBorders>
            <w:shd w:val="clear" w:color="auto" w:fill="D9D9D9" w:themeFill="background1" w:themeFillShade="D9"/>
            <w:vAlign w:val="center"/>
          </w:tcPr>
          <w:p w14:paraId="0E8F7676" w14:textId="77777777"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963BCA">
              <w:rPr>
                <w:rFonts w:asciiTheme="majorBidi" w:hAnsiTheme="majorBidi" w:cstheme="majorBidi"/>
                <w:b/>
                <w:bCs/>
                <w:sz w:val="24"/>
                <w:szCs w:val="24"/>
                <w:lang w:bidi="ar-JO"/>
              </w:rPr>
              <w:t>s</w:t>
            </w:r>
          </w:p>
        </w:tc>
        <w:tc>
          <w:tcPr>
            <w:tcW w:w="4230" w:type="dxa"/>
            <w:tcBorders>
              <w:top w:val="thinThickLargeGap" w:sz="2" w:space="0" w:color="auto"/>
            </w:tcBorders>
            <w:shd w:val="clear" w:color="auto" w:fill="D9D9D9" w:themeFill="background1" w:themeFillShade="D9"/>
          </w:tcPr>
          <w:p w14:paraId="30C03BC6" w14:textId="77777777"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Topic</w:t>
            </w:r>
          </w:p>
        </w:tc>
        <w:tc>
          <w:tcPr>
            <w:tcW w:w="828" w:type="dxa"/>
            <w:tcBorders>
              <w:top w:val="thinThickLargeGap" w:sz="2" w:space="0" w:color="auto"/>
              <w:right w:val="thinThickLargeGap" w:sz="2" w:space="0" w:color="auto"/>
            </w:tcBorders>
            <w:shd w:val="clear" w:color="auto" w:fill="D9D9D9" w:themeFill="background1" w:themeFillShade="D9"/>
            <w:vAlign w:val="center"/>
          </w:tcPr>
          <w:p w14:paraId="59C1E987" w14:textId="77777777" w:rsidR="007535A1" w:rsidRPr="0028372B" w:rsidRDefault="00172594" w:rsidP="004A1CC1">
            <w:pPr>
              <w:spacing w:before="24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Week</w:t>
            </w:r>
          </w:p>
        </w:tc>
      </w:tr>
      <w:tr w:rsidR="00172594" w:rsidRPr="0028372B" w14:paraId="0C53A87A" w14:textId="77777777" w:rsidTr="00D70B4E">
        <w:tc>
          <w:tcPr>
            <w:tcW w:w="1505" w:type="dxa"/>
            <w:tcBorders>
              <w:left w:val="thinThickLargeGap" w:sz="2" w:space="0" w:color="auto"/>
            </w:tcBorders>
            <w:vAlign w:val="center"/>
          </w:tcPr>
          <w:p w14:paraId="5B8C20F3" w14:textId="77777777" w:rsidR="00172594" w:rsidRPr="0028372B" w:rsidRDefault="00172594" w:rsidP="00B25C63">
            <w:pPr>
              <w:jc w:val="center"/>
              <w:rPr>
                <w:rFonts w:asciiTheme="majorBidi" w:hAnsiTheme="majorBidi" w:cstheme="majorBidi"/>
                <w:b/>
                <w:bCs/>
                <w:sz w:val="24"/>
                <w:szCs w:val="24"/>
                <w:lang w:bidi="ar-JO"/>
              </w:rPr>
            </w:pPr>
          </w:p>
        </w:tc>
        <w:tc>
          <w:tcPr>
            <w:tcW w:w="1505" w:type="dxa"/>
            <w:tcBorders>
              <w:bottom w:val="dashSmallGap" w:sz="4" w:space="0" w:color="auto"/>
            </w:tcBorders>
            <w:shd w:val="clear" w:color="auto" w:fill="FFFFFF" w:themeFill="background1"/>
          </w:tcPr>
          <w:p w14:paraId="29D8ED1C" w14:textId="77777777" w:rsidR="00172594" w:rsidRPr="0028372B" w:rsidRDefault="00172594" w:rsidP="00824B0B">
            <w:pPr>
              <w:rPr>
                <w:rFonts w:asciiTheme="majorBidi" w:hAnsiTheme="majorBidi" w:cstheme="majorBidi"/>
                <w:sz w:val="24"/>
                <w:szCs w:val="24"/>
                <w:rtl/>
                <w:lang w:bidi="ar-JO"/>
              </w:rPr>
            </w:pPr>
          </w:p>
        </w:tc>
        <w:tc>
          <w:tcPr>
            <w:tcW w:w="1505" w:type="dxa"/>
            <w:tcBorders>
              <w:bottom w:val="dashSmallGap" w:sz="4" w:space="0" w:color="auto"/>
              <w:right w:val="single" w:sz="4" w:space="0" w:color="auto"/>
            </w:tcBorders>
            <w:shd w:val="clear" w:color="auto" w:fill="FFFFFF" w:themeFill="background1"/>
          </w:tcPr>
          <w:p w14:paraId="020D150E" w14:textId="77777777" w:rsidR="00172594" w:rsidRPr="0028372B" w:rsidRDefault="006B7D2F" w:rsidP="006B7D2F">
            <w:pPr>
              <w:jc w:val="right"/>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230" w:type="dxa"/>
            <w:tcBorders>
              <w:bottom w:val="dashSmallGap" w:sz="4" w:space="0" w:color="auto"/>
            </w:tcBorders>
            <w:shd w:val="clear" w:color="auto" w:fill="FFFFFF" w:themeFill="background1"/>
          </w:tcPr>
          <w:p w14:paraId="4AED714F" w14:textId="77777777" w:rsidR="00172594" w:rsidRPr="00971464" w:rsidRDefault="00C27DD0" w:rsidP="00C27DD0">
            <w:pPr>
              <w:jc w:val="right"/>
              <w:rPr>
                <w:rFonts w:asciiTheme="majorBidi" w:hAnsiTheme="majorBidi" w:cstheme="majorBidi"/>
                <w:b/>
                <w:bCs/>
                <w:sz w:val="24"/>
                <w:szCs w:val="24"/>
                <w:rtl/>
                <w:lang w:bidi="ar-JO"/>
              </w:rPr>
            </w:pPr>
            <w:r w:rsidRPr="00971464">
              <w:rPr>
                <w:rFonts w:asciiTheme="majorBidi" w:hAnsiTheme="majorBidi" w:cstheme="majorBidi"/>
                <w:b/>
                <w:bCs/>
                <w:sz w:val="24"/>
                <w:szCs w:val="24"/>
                <w:lang w:bidi="ar-JO"/>
              </w:rPr>
              <w:t>Literary Theory-Introduction</w:t>
            </w:r>
          </w:p>
        </w:tc>
        <w:tc>
          <w:tcPr>
            <w:tcW w:w="828" w:type="dxa"/>
            <w:tcBorders>
              <w:bottom w:val="dashSmallGap" w:sz="4" w:space="0" w:color="auto"/>
              <w:right w:val="thinThickLargeGap" w:sz="2" w:space="0" w:color="auto"/>
            </w:tcBorders>
            <w:shd w:val="clear" w:color="auto" w:fill="FFFFFF" w:themeFill="background1"/>
            <w:vAlign w:val="center"/>
          </w:tcPr>
          <w:p w14:paraId="1220B886" w14:textId="77777777"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w:t>
            </w:r>
          </w:p>
        </w:tc>
      </w:tr>
      <w:tr w:rsidR="00172594" w:rsidRPr="0028372B" w14:paraId="2CFAC692" w14:textId="77777777" w:rsidTr="00D70B4E">
        <w:tc>
          <w:tcPr>
            <w:tcW w:w="1505" w:type="dxa"/>
            <w:tcBorders>
              <w:top w:val="dashSmallGap" w:sz="4" w:space="0" w:color="auto"/>
              <w:left w:val="thinThickLargeGap" w:sz="2" w:space="0" w:color="auto"/>
            </w:tcBorders>
            <w:vAlign w:val="center"/>
          </w:tcPr>
          <w:p w14:paraId="007301DA" w14:textId="77777777" w:rsidR="00172594" w:rsidRPr="0028372B" w:rsidRDefault="00172594" w:rsidP="00B25C63">
            <w:pPr>
              <w:jc w:val="center"/>
              <w:rPr>
                <w:rFonts w:asciiTheme="majorBidi" w:hAnsiTheme="majorBidi" w:cstheme="majorBidi"/>
                <w:b/>
                <w:bCs/>
                <w:sz w:val="24"/>
                <w:szCs w:val="24"/>
                <w:lang w:bidi="ar-JO"/>
              </w:rPr>
            </w:pPr>
          </w:p>
        </w:tc>
        <w:tc>
          <w:tcPr>
            <w:tcW w:w="1505" w:type="dxa"/>
            <w:tcBorders>
              <w:top w:val="dashSmallGap" w:sz="4" w:space="0" w:color="auto"/>
              <w:bottom w:val="dashSmallGap" w:sz="4" w:space="0" w:color="auto"/>
            </w:tcBorders>
          </w:tcPr>
          <w:p w14:paraId="571ABE25" w14:textId="77777777" w:rsidR="00172594" w:rsidRPr="0028372B" w:rsidRDefault="00172594" w:rsidP="00B25C63">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14:paraId="37FD62E4" w14:textId="77777777" w:rsidR="00172594" w:rsidRPr="006B7D2F" w:rsidRDefault="006B7D2F" w:rsidP="006B7D2F">
            <w:pPr>
              <w:jc w:val="right"/>
              <w:rPr>
                <w:rFonts w:asciiTheme="majorBidi" w:hAnsiTheme="majorBidi" w:cstheme="majorBidi"/>
                <w:sz w:val="24"/>
                <w:szCs w:val="24"/>
                <w:rtl/>
                <w:lang w:bidi="ar-JO"/>
              </w:rPr>
            </w:pPr>
            <w:r w:rsidRPr="006B7D2F">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0EC794C8" w14:textId="77777777" w:rsidR="00172594" w:rsidRPr="00971464" w:rsidRDefault="00C27DD0" w:rsidP="00C27DD0">
            <w:pPr>
              <w:jc w:val="right"/>
              <w:rPr>
                <w:rFonts w:asciiTheme="majorBidi" w:hAnsiTheme="majorBidi" w:cstheme="majorBidi"/>
                <w:b/>
                <w:bCs/>
                <w:sz w:val="24"/>
                <w:szCs w:val="24"/>
                <w:rtl/>
                <w:lang w:bidi="ar-JO"/>
              </w:rPr>
            </w:pPr>
            <w:r w:rsidRPr="00971464">
              <w:rPr>
                <w:rFonts w:asciiTheme="majorBidi" w:hAnsiTheme="majorBidi" w:cstheme="majorBidi"/>
                <w:b/>
                <w:bCs/>
                <w:sz w:val="24"/>
                <w:szCs w:val="24"/>
                <w:lang w:bidi="ar-JO"/>
              </w:rPr>
              <w:t>Psychoanalytic Criticism</w:t>
            </w:r>
          </w:p>
        </w:tc>
        <w:tc>
          <w:tcPr>
            <w:tcW w:w="828" w:type="dxa"/>
            <w:tcBorders>
              <w:top w:val="dashSmallGap" w:sz="4" w:space="0" w:color="auto"/>
              <w:bottom w:val="dashSmallGap" w:sz="4" w:space="0" w:color="auto"/>
              <w:right w:val="thinThickLargeGap" w:sz="2" w:space="0" w:color="auto"/>
            </w:tcBorders>
            <w:vAlign w:val="center"/>
          </w:tcPr>
          <w:p w14:paraId="19A368DE" w14:textId="77777777"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2</w:t>
            </w:r>
          </w:p>
        </w:tc>
      </w:tr>
      <w:tr w:rsidR="00172594" w:rsidRPr="0028372B" w14:paraId="760258A7" w14:textId="77777777" w:rsidTr="00D70B4E">
        <w:tc>
          <w:tcPr>
            <w:tcW w:w="1505" w:type="dxa"/>
            <w:tcBorders>
              <w:top w:val="dashSmallGap" w:sz="4" w:space="0" w:color="auto"/>
              <w:left w:val="thinThickLargeGap" w:sz="2" w:space="0" w:color="auto"/>
            </w:tcBorders>
            <w:vAlign w:val="center"/>
          </w:tcPr>
          <w:p w14:paraId="2BA0922D" w14:textId="77777777" w:rsidR="00172594" w:rsidRPr="0028372B" w:rsidRDefault="00172594" w:rsidP="00B25C63">
            <w:pPr>
              <w:jc w:val="center"/>
              <w:rPr>
                <w:rFonts w:asciiTheme="majorBidi" w:hAnsiTheme="majorBidi" w:cstheme="majorBidi"/>
                <w:b/>
                <w:bCs/>
                <w:sz w:val="24"/>
                <w:szCs w:val="24"/>
                <w:lang w:bidi="ar-JO"/>
              </w:rPr>
            </w:pPr>
          </w:p>
        </w:tc>
        <w:tc>
          <w:tcPr>
            <w:tcW w:w="1505" w:type="dxa"/>
            <w:tcBorders>
              <w:top w:val="dashSmallGap" w:sz="4" w:space="0" w:color="auto"/>
              <w:bottom w:val="dashSmallGap" w:sz="4" w:space="0" w:color="auto"/>
            </w:tcBorders>
          </w:tcPr>
          <w:p w14:paraId="4A149898" w14:textId="77777777" w:rsidR="00172594" w:rsidRPr="006B7D2F" w:rsidRDefault="006B7D2F" w:rsidP="00B25C63">
            <w:pPr>
              <w:rPr>
                <w:rFonts w:asciiTheme="majorBidi" w:hAnsiTheme="majorBidi" w:cstheme="majorBidi"/>
                <w:sz w:val="24"/>
                <w:szCs w:val="24"/>
                <w:rtl/>
                <w:lang w:bidi="ar-JO"/>
              </w:rPr>
            </w:pPr>
            <w:r w:rsidRPr="006B7D2F">
              <w:rPr>
                <w:rFonts w:asciiTheme="majorBidi" w:hAnsiTheme="majorBidi" w:cstheme="majorBidi"/>
                <w:sz w:val="24"/>
                <w:szCs w:val="24"/>
                <w:lang w:bidi="ar-JO"/>
              </w:rPr>
              <w:t>presentation</w:t>
            </w:r>
          </w:p>
        </w:tc>
        <w:tc>
          <w:tcPr>
            <w:tcW w:w="1505" w:type="dxa"/>
            <w:tcBorders>
              <w:top w:val="dashSmallGap" w:sz="4" w:space="0" w:color="auto"/>
              <w:bottom w:val="dashSmallGap" w:sz="4" w:space="0" w:color="auto"/>
              <w:right w:val="single" w:sz="4" w:space="0" w:color="auto"/>
            </w:tcBorders>
          </w:tcPr>
          <w:p w14:paraId="132EEDAB" w14:textId="77777777" w:rsidR="00172594" w:rsidRPr="006B7D2F" w:rsidRDefault="006B7D2F" w:rsidP="006B7D2F">
            <w:pPr>
              <w:jc w:val="right"/>
              <w:rPr>
                <w:rFonts w:asciiTheme="majorBidi" w:hAnsiTheme="majorBidi" w:cstheme="majorBidi"/>
                <w:sz w:val="24"/>
                <w:szCs w:val="24"/>
                <w:rtl/>
                <w:lang w:bidi="ar-JO"/>
              </w:rPr>
            </w:pPr>
            <w:r w:rsidRPr="006B7D2F">
              <w:rPr>
                <w:rFonts w:asciiTheme="majorBidi" w:hAnsiTheme="majorBidi" w:cstheme="majorBidi"/>
                <w:sz w:val="24"/>
                <w:szCs w:val="24"/>
                <w:lang w:bidi="ar-JO"/>
              </w:rPr>
              <w:t>Flipped class</w:t>
            </w:r>
          </w:p>
        </w:tc>
        <w:tc>
          <w:tcPr>
            <w:tcW w:w="4230" w:type="dxa"/>
            <w:tcBorders>
              <w:top w:val="dashSmallGap" w:sz="4" w:space="0" w:color="auto"/>
              <w:bottom w:val="dashSmallGap" w:sz="4" w:space="0" w:color="auto"/>
            </w:tcBorders>
          </w:tcPr>
          <w:p w14:paraId="0A60628F" w14:textId="77777777" w:rsidR="00172594" w:rsidRPr="0028372B" w:rsidRDefault="00C27DD0" w:rsidP="00C27DD0">
            <w:pPr>
              <w:jc w:val="right"/>
              <w:rPr>
                <w:rFonts w:asciiTheme="majorBidi" w:hAnsiTheme="majorBidi" w:cstheme="majorBidi"/>
                <w:b/>
                <w:bCs/>
                <w:sz w:val="24"/>
                <w:szCs w:val="24"/>
                <w:rtl/>
                <w:lang w:bidi="ar-JO"/>
              </w:rPr>
            </w:pPr>
            <w:r w:rsidRPr="00C27DD0">
              <w:rPr>
                <w:rFonts w:asciiTheme="majorBidi" w:hAnsiTheme="majorBidi" w:cstheme="majorBidi"/>
                <w:b/>
                <w:bCs/>
                <w:sz w:val="24"/>
                <w:szCs w:val="24"/>
                <w:lang w:bidi="ar-JO"/>
              </w:rPr>
              <w:t>Psychoanalytic Criticism</w:t>
            </w:r>
          </w:p>
        </w:tc>
        <w:tc>
          <w:tcPr>
            <w:tcW w:w="828" w:type="dxa"/>
            <w:tcBorders>
              <w:top w:val="dashSmallGap" w:sz="4" w:space="0" w:color="auto"/>
              <w:bottom w:val="dashSmallGap" w:sz="4" w:space="0" w:color="auto"/>
              <w:right w:val="thinThickLargeGap" w:sz="2" w:space="0" w:color="auto"/>
            </w:tcBorders>
            <w:vAlign w:val="center"/>
          </w:tcPr>
          <w:p w14:paraId="2EB1CC96" w14:textId="77777777" w:rsidR="00172594" w:rsidRPr="0028372B" w:rsidRDefault="00172594" w:rsidP="000F0269">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3</w:t>
            </w:r>
          </w:p>
        </w:tc>
      </w:tr>
      <w:tr w:rsidR="00D70B4E" w:rsidRPr="0028372B" w14:paraId="65228E79" w14:textId="77777777" w:rsidTr="00D70B4E">
        <w:tc>
          <w:tcPr>
            <w:tcW w:w="1505" w:type="dxa"/>
            <w:tcBorders>
              <w:top w:val="dashSmallGap" w:sz="4" w:space="0" w:color="auto"/>
              <w:left w:val="thinThickLargeGap" w:sz="2" w:space="0" w:color="auto"/>
            </w:tcBorders>
            <w:vAlign w:val="center"/>
          </w:tcPr>
          <w:p w14:paraId="530FE76B" w14:textId="77777777" w:rsidR="00D70B4E" w:rsidRPr="0028372B" w:rsidRDefault="00D70B4E" w:rsidP="00D70B4E">
            <w:pPr>
              <w:jc w:val="center"/>
              <w:rPr>
                <w:rFonts w:asciiTheme="majorBidi" w:hAnsiTheme="majorBidi" w:cstheme="majorBidi"/>
                <w:b/>
                <w:bCs/>
                <w:sz w:val="24"/>
                <w:szCs w:val="24"/>
                <w:lang w:bidi="ar-JO"/>
              </w:rPr>
            </w:pPr>
          </w:p>
        </w:tc>
        <w:tc>
          <w:tcPr>
            <w:tcW w:w="1505" w:type="dxa"/>
            <w:tcBorders>
              <w:top w:val="dashSmallGap" w:sz="4" w:space="0" w:color="auto"/>
              <w:bottom w:val="dashSmallGap" w:sz="4" w:space="0" w:color="auto"/>
            </w:tcBorders>
          </w:tcPr>
          <w:p w14:paraId="242DCB50" w14:textId="77777777" w:rsidR="00D70B4E" w:rsidRPr="0028372B" w:rsidRDefault="00D70B4E" w:rsidP="00D70B4E">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14:paraId="0BDD94EE" w14:textId="77777777" w:rsidR="00D70B4E" w:rsidRPr="006B7D2F" w:rsidRDefault="00D70B4E" w:rsidP="00D70B4E">
            <w:pPr>
              <w:jc w:val="right"/>
              <w:rPr>
                <w:rFonts w:asciiTheme="majorBidi" w:hAnsiTheme="majorBidi" w:cstheme="majorBidi"/>
                <w:sz w:val="24"/>
                <w:szCs w:val="24"/>
                <w:rtl/>
                <w:lang w:bidi="ar-JO"/>
              </w:rPr>
            </w:pPr>
            <w:r w:rsidRPr="006B7D2F">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4EA73245" w14:textId="689D4EAF" w:rsidR="00D70B4E" w:rsidRPr="0028372B" w:rsidRDefault="00D70B4E" w:rsidP="00D70B4E">
            <w:pPr>
              <w:jc w:val="right"/>
              <w:rPr>
                <w:rFonts w:asciiTheme="majorBidi" w:hAnsiTheme="majorBidi" w:cstheme="majorBidi"/>
                <w:b/>
                <w:bCs/>
                <w:sz w:val="24"/>
                <w:szCs w:val="24"/>
                <w:rtl/>
                <w:lang w:bidi="ar-JO"/>
              </w:rPr>
            </w:pPr>
            <w:r w:rsidRPr="00C27DD0">
              <w:rPr>
                <w:rFonts w:asciiTheme="majorBidi" w:hAnsiTheme="majorBidi" w:cstheme="majorBidi"/>
                <w:b/>
                <w:bCs/>
                <w:sz w:val="24"/>
                <w:szCs w:val="24"/>
                <w:lang w:bidi="ar-JO"/>
              </w:rPr>
              <w:t>Psychoanalytic Criticism</w:t>
            </w:r>
          </w:p>
        </w:tc>
        <w:tc>
          <w:tcPr>
            <w:tcW w:w="828" w:type="dxa"/>
            <w:tcBorders>
              <w:top w:val="dashSmallGap" w:sz="4" w:space="0" w:color="auto"/>
              <w:bottom w:val="dashSmallGap" w:sz="4" w:space="0" w:color="auto"/>
              <w:right w:val="thinThickLargeGap" w:sz="2" w:space="0" w:color="auto"/>
            </w:tcBorders>
            <w:vAlign w:val="center"/>
          </w:tcPr>
          <w:p w14:paraId="7F4069AA" w14:textId="77777777" w:rsidR="00D70B4E" w:rsidRPr="0028372B" w:rsidRDefault="00D70B4E" w:rsidP="00D70B4E">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4</w:t>
            </w:r>
          </w:p>
        </w:tc>
      </w:tr>
      <w:tr w:rsidR="00D70B4E" w:rsidRPr="0028372B" w14:paraId="429AA4F5" w14:textId="77777777" w:rsidTr="00D70B4E">
        <w:tc>
          <w:tcPr>
            <w:tcW w:w="1505" w:type="dxa"/>
            <w:tcBorders>
              <w:top w:val="dashSmallGap" w:sz="4" w:space="0" w:color="auto"/>
              <w:left w:val="thinThickLargeGap" w:sz="2" w:space="0" w:color="auto"/>
            </w:tcBorders>
            <w:vAlign w:val="center"/>
          </w:tcPr>
          <w:p w14:paraId="79C0B190" w14:textId="77777777" w:rsidR="00D70B4E" w:rsidRPr="001344C7" w:rsidRDefault="00D70B4E" w:rsidP="00D70B4E">
            <w:pPr>
              <w:jc w:val="center"/>
              <w:rPr>
                <w:rFonts w:asciiTheme="majorBidi" w:hAnsiTheme="majorBidi" w:cstheme="majorBidi"/>
                <w:sz w:val="24"/>
                <w:szCs w:val="24"/>
                <w:lang w:bidi="ar-JO"/>
              </w:rPr>
            </w:pPr>
            <w:r w:rsidRPr="001344C7">
              <w:rPr>
                <w:rFonts w:asciiTheme="majorBidi" w:hAnsiTheme="majorBidi" w:cstheme="majorBidi"/>
                <w:sz w:val="24"/>
                <w:szCs w:val="24"/>
                <w:lang w:bidi="ar-JO"/>
              </w:rPr>
              <w:t>videos</w:t>
            </w:r>
          </w:p>
        </w:tc>
        <w:tc>
          <w:tcPr>
            <w:tcW w:w="1505" w:type="dxa"/>
            <w:tcBorders>
              <w:top w:val="dashSmallGap" w:sz="4" w:space="0" w:color="auto"/>
              <w:bottom w:val="dashSmallGap" w:sz="4" w:space="0" w:color="auto"/>
            </w:tcBorders>
          </w:tcPr>
          <w:p w14:paraId="7068D9F2" w14:textId="77777777" w:rsidR="00D70B4E" w:rsidRPr="0028372B" w:rsidRDefault="00D70B4E" w:rsidP="00D70B4E">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14:paraId="017E03D7" w14:textId="77777777" w:rsidR="00D70B4E" w:rsidRPr="006B7D2F" w:rsidRDefault="00D70B4E" w:rsidP="00D70B4E">
            <w:pPr>
              <w:jc w:val="right"/>
              <w:rPr>
                <w:rFonts w:asciiTheme="majorBidi" w:hAnsiTheme="majorBidi" w:cstheme="majorBidi"/>
                <w:sz w:val="24"/>
                <w:szCs w:val="24"/>
                <w:rtl/>
                <w:lang w:bidi="ar-JO"/>
              </w:rPr>
            </w:pPr>
            <w:r>
              <w:rPr>
                <w:rFonts w:asciiTheme="majorBidi" w:hAnsiTheme="majorBidi" w:cstheme="majorBidi"/>
                <w:sz w:val="24"/>
                <w:szCs w:val="24"/>
                <w:lang w:bidi="ar-JO"/>
              </w:rPr>
              <w:t>flipped class</w:t>
            </w:r>
          </w:p>
        </w:tc>
        <w:tc>
          <w:tcPr>
            <w:tcW w:w="4230" w:type="dxa"/>
            <w:tcBorders>
              <w:top w:val="dashSmallGap" w:sz="4" w:space="0" w:color="auto"/>
              <w:bottom w:val="dashSmallGap" w:sz="4" w:space="0" w:color="auto"/>
            </w:tcBorders>
          </w:tcPr>
          <w:p w14:paraId="5A660A5F" w14:textId="77777777" w:rsidR="00D70B4E" w:rsidRPr="0028372B" w:rsidRDefault="00D70B4E" w:rsidP="00D70B4E">
            <w:pPr>
              <w:jc w:val="right"/>
              <w:rPr>
                <w:rFonts w:asciiTheme="majorBidi" w:hAnsiTheme="majorBidi" w:cstheme="majorBidi"/>
                <w:b/>
                <w:bCs/>
                <w:sz w:val="24"/>
                <w:szCs w:val="24"/>
                <w:rtl/>
                <w:lang w:bidi="ar-JO"/>
              </w:rPr>
            </w:pPr>
            <w:r w:rsidRPr="00C27DD0">
              <w:rPr>
                <w:rFonts w:asciiTheme="majorBidi" w:hAnsiTheme="majorBidi" w:cstheme="majorBidi"/>
                <w:b/>
                <w:bCs/>
                <w:sz w:val="24"/>
                <w:szCs w:val="24"/>
                <w:lang w:bidi="ar-JO"/>
              </w:rPr>
              <w:t>Marxist Criticism</w:t>
            </w:r>
          </w:p>
        </w:tc>
        <w:tc>
          <w:tcPr>
            <w:tcW w:w="828" w:type="dxa"/>
            <w:tcBorders>
              <w:top w:val="dashSmallGap" w:sz="4" w:space="0" w:color="auto"/>
              <w:bottom w:val="dashSmallGap" w:sz="4" w:space="0" w:color="auto"/>
              <w:right w:val="thinThickLargeGap" w:sz="2" w:space="0" w:color="auto"/>
            </w:tcBorders>
            <w:vAlign w:val="center"/>
          </w:tcPr>
          <w:p w14:paraId="17A8D25B" w14:textId="77777777" w:rsidR="00D70B4E" w:rsidRPr="0028372B" w:rsidRDefault="00D70B4E" w:rsidP="00D70B4E">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5</w:t>
            </w:r>
          </w:p>
        </w:tc>
      </w:tr>
      <w:tr w:rsidR="00D70B4E" w:rsidRPr="0028372B" w14:paraId="40570E8E" w14:textId="77777777" w:rsidTr="00D70B4E">
        <w:tc>
          <w:tcPr>
            <w:tcW w:w="1505" w:type="dxa"/>
            <w:tcBorders>
              <w:top w:val="dashSmallGap" w:sz="4" w:space="0" w:color="auto"/>
              <w:left w:val="thinThickLargeGap" w:sz="2" w:space="0" w:color="auto"/>
            </w:tcBorders>
            <w:vAlign w:val="center"/>
          </w:tcPr>
          <w:p w14:paraId="41B711D0" w14:textId="77777777" w:rsidR="00D70B4E" w:rsidRPr="0028372B" w:rsidRDefault="00D70B4E" w:rsidP="00D70B4E">
            <w:pPr>
              <w:jc w:val="center"/>
              <w:rPr>
                <w:rFonts w:asciiTheme="majorBidi" w:hAnsiTheme="majorBidi" w:cstheme="majorBidi"/>
                <w:b/>
                <w:bCs/>
                <w:sz w:val="24"/>
                <w:szCs w:val="24"/>
                <w:lang w:bidi="ar-JO"/>
              </w:rPr>
            </w:pPr>
          </w:p>
        </w:tc>
        <w:tc>
          <w:tcPr>
            <w:tcW w:w="1505" w:type="dxa"/>
            <w:tcBorders>
              <w:top w:val="dashSmallGap" w:sz="4" w:space="0" w:color="auto"/>
              <w:bottom w:val="dashSmallGap" w:sz="4" w:space="0" w:color="auto"/>
            </w:tcBorders>
          </w:tcPr>
          <w:p w14:paraId="273324FE" w14:textId="77777777" w:rsidR="00D70B4E" w:rsidRPr="006B7D2F" w:rsidRDefault="00D70B4E" w:rsidP="00D70B4E">
            <w:pPr>
              <w:jc w:val="right"/>
              <w:rPr>
                <w:rFonts w:asciiTheme="majorBidi" w:hAnsiTheme="majorBidi" w:cstheme="majorBidi"/>
                <w:sz w:val="24"/>
                <w:szCs w:val="24"/>
                <w:rtl/>
                <w:lang w:bidi="ar-JO"/>
              </w:rPr>
            </w:pPr>
          </w:p>
        </w:tc>
        <w:tc>
          <w:tcPr>
            <w:tcW w:w="1505" w:type="dxa"/>
            <w:tcBorders>
              <w:top w:val="dashSmallGap" w:sz="4" w:space="0" w:color="auto"/>
              <w:bottom w:val="dashSmallGap" w:sz="4" w:space="0" w:color="auto"/>
              <w:right w:val="single" w:sz="4" w:space="0" w:color="auto"/>
            </w:tcBorders>
          </w:tcPr>
          <w:p w14:paraId="701EE23D" w14:textId="77777777" w:rsidR="00D70B4E" w:rsidRPr="006B7D2F" w:rsidRDefault="00D70B4E" w:rsidP="00D70B4E">
            <w:pPr>
              <w:jc w:val="right"/>
              <w:rPr>
                <w:rFonts w:asciiTheme="majorBidi" w:hAnsiTheme="majorBidi" w:cstheme="majorBidi"/>
                <w:sz w:val="24"/>
                <w:szCs w:val="24"/>
                <w:rtl/>
                <w:lang w:bidi="ar-JO"/>
              </w:rPr>
            </w:pPr>
            <w:r w:rsidRPr="006B7D2F">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6BDA2050" w14:textId="01B0B069" w:rsidR="00D70B4E" w:rsidRPr="0028372B" w:rsidRDefault="00102290" w:rsidP="00D70B4E">
            <w:pPr>
              <w:jc w:val="right"/>
              <w:rPr>
                <w:rFonts w:asciiTheme="majorBidi" w:hAnsiTheme="majorBidi" w:cstheme="majorBidi"/>
                <w:b/>
                <w:bCs/>
                <w:sz w:val="24"/>
                <w:szCs w:val="24"/>
                <w:rtl/>
                <w:lang w:bidi="ar-JO"/>
              </w:rPr>
            </w:pPr>
            <w:r w:rsidRPr="00C27DD0">
              <w:rPr>
                <w:rFonts w:asciiTheme="majorBidi" w:hAnsiTheme="majorBidi" w:cstheme="majorBidi"/>
                <w:b/>
                <w:bCs/>
                <w:sz w:val="24"/>
                <w:szCs w:val="24"/>
                <w:lang w:bidi="ar-JO"/>
              </w:rPr>
              <w:t>Marxist Criticism</w:t>
            </w:r>
          </w:p>
        </w:tc>
        <w:tc>
          <w:tcPr>
            <w:tcW w:w="828" w:type="dxa"/>
            <w:tcBorders>
              <w:top w:val="dashSmallGap" w:sz="4" w:space="0" w:color="auto"/>
              <w:bottom w:val="dashSmallGap" w:sz="4" w:space="0" w:color="auto"/>
              <w:right w:val="thinThickLargeGap" w:sz="2" w:space="0" w:color="auto"/>
            </w:tcBorders>
            <w:vAlign w:val="center"/>
          </w:tcPr>
          <w:p w14:paraId="2A169B78" w14:textId="77777777" w:rsidR="00D70B4E" w:rsidRPr="0028372B" w:rsidRDefault="00D70B4E" w:rsidP="00D70B4E">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6</w:t>
            </w:r>
          </w:p>
        </w:tc>
      </w:tr>
      <w:tr w:rsidR="00D70B4E" w:rsidRPr="0028372B" w14:paraId="3FEF99FC" w14:textId="77777777" w:rsidTr="00D70B4E">
        <w:tc>
          <w:tcPr>
            <w:tcW w:w="1505" w:type="dxa"/>
            <w:tcBorders>
              <w:top w:val="dashSmallGap" w:sz="4" w:space="0" w:color="auto"/>
              <w:left w:val="thinThickLargeGap" w:sz="2" w:space="0" w:color="auto"/>
            </w:tcBorders>
            <w:vAlign w:val="center"/>
          </w:tcPr>
          <w:p w14:paraId="66D62DC2" w14:textId="77777777" w:rsidR="00D70B4E" w:rsidRPr="006B7D2F" w:rsidRDefault="00D70B4E" w:rsidP="00D70B4E">
            <w:pPr>
              <w:jc w:val="center"/>
              <w:rPr>
                <w:rFonts w:asciiTheme="majorBidi" w:hAnsiTheme="majorBidi" w:cstheme="majorBidi"/>
                <w:sz w:val="24"/>
                <w:szCs w:val="24"/>
                <w:lang w:bidi="ar-JO"/>
              </w:rPr>
            </w:pPr>
          </w:p>
        </w:tc>
        <w:tc>
          <w:tcPr>
            <w:tcW w:w="1505" w:type="dxa"/>
            <w:tcBorders>
              <w:top w:val="dashSmallGap" w:sz="4" w:space="0" w:color="auto"/>
              <w:bottom w:val="dashSmallGap" w:sz="4" w:space="0" w:color="auto"/>
            </w:tcBorders>
          </w:tcPr>
          <w:p w14:paraId="41A652F4" w14:textId="77777777" w:rsidR="00D70B4E" w:rsidRPr="006B7D2F" w:rsidRDefault="00D70B4E" w:rsidP="00D70B4E">
            <w:pPr>
              <w:jc w:val="right"/>
              <w:rPr>
                <w:rFonts w:asciiTheme="majorBidi" w:hAnsiTheme="majorBidi" w:cstheme="majorBidi"/>
                <w:sz w:val="24"/>
                <w:szCs w:val="24"/>
                <w:rtl/>
                <w:lang w:bidi="ar-JO"/>
              </w:rPr>
            </w:pPr>
            <w:r>
              <w:rPr>
                <w:rFonts w:asciiTheme="majorBidi" w:hAnsiTheme="majorBidi" w:cstheme="majorBidi"/>
                <w:sz w:val="24"/>
                <w:szCs w:val="24"/>
                <w:lang w:bidi="ar-JO"/>
              </w:rPr>
              <w:t>Assignment+presentation</w:t>
            </w:r>
          </w:p>
        </w:tc>
        <w:tc>
          <w:tcPr>
            <w:tcW w:w="1505" w:type="dxa"/>
            <w:tcBorders>
              <w:top w:val="dashSmallGap" w:sz="4" w:space="0" w:color="auto"/>
              <w:bottom w:val="dashSmallGap" w:sz="4" w:space="0" w:color="auto"/>
              <w:right w:val="single" w:sz="4" w:space="0" w:color="auto"/>
            </w:tcBorders>
          </w:tcPr>
          <w:p w14:paraId="24C92E90" w14:textId="77777777" w:rsidR="00D70B4E" w:rsidRPr="006B7D2F" w:rsidRDefault="00D70B4E" w:rsidP="00D70B4E">
            <w:pPr>
              <w:jc w:val="right"/>
              <w:rPr>
                <w:rFonts w:asciiTheme="majorBidi" w:hAnsiTheme="majorBidi" w:cstheme="majorBidi"/>
                <w:sz w:val="24"/>
                <w:szCs w:val="24"/>
                <w:rtl/>
                <w:lang w:bidi="ar-JO"/>
              </w:rPr>
            </w:pPr>
            <w:r>
              <w:rPr>
                <w:rFonts w:asciiTheme="majorBidi" w:hAnsiTheme="majorBidi" w:cstheme="majorBidi"/>
                <w:sz w:val="24"/>
                <w:szCs w:val="24"/>
                <w:lang w:bidi="ar-JO"/>
              </w:rPr>
              <w:t>Flipped class</w:t>
            </w:r>
          </w:p>
        </w:tc>
        <w:tc>
          <w:tcPr>
            <w:tcW w:w="4230" w:type="dxa"/>
            <w:tcBorders>
              <w:top w:val="dashSmallGap" w:sz="4" w:space="0" w:color="auto"/>
              <w:bottom w:val="dashSmallGap" w:sz="4" w:space="0" w:color="auto"/>
            </w:tcBorders>
          </w:tcPr>
          <w:p w14:paraId="550C0E92" w14:textId="726C69BC" w:rsidR="00D70B4E" w:rsidRPr="0028372B" w:rsidRDefault="00102290" w:rsidP="00D70B4E">
            <w:pPr>
              <w:jc w:val="right"/>
              <w:rPr>
                <w:rFonts w:asciiTheme="majorBidi" w:hAnsiTheme="majorBidi" w:cstheme="majorBidi"/>
                <w:b/>
                <w:bCs/>
                <w:sz w:val="24"/>
                <w:szCs w:val="24"/>
                <w:rtl/>
                <w:lang w:bidi="ar-JO"/>
              </w:rPr>
            </w:pPr>
            <w:r w:rsidRPr="00C27DD0">
              <w:rPr>
                <w:rFonts w:asciiTheme="majorBidi" w:hAnsiTheme="majorBidi" w:cstheme="majorBidi"/>
                <w:b/>
                <w:bCs/>
                <w:sz w:val="24"/>
                <w:szCs w:val="24"/>
                <w:lang w:bidi="ar-JO"/>
              </w:rPr>
              <w:t>Marxist Criticism</w:t>
            </w:r>
          </w:p>
        </w:tc>
        <w:tc>
          <w:tcPr>
            <w:tcW w:w="828" w:type="dxa"/>
            <w:tcBorders>
              <w:top w:val="dashSmallGap" w:sz="4" w:space="0" w:color="auto"/>
              <w:bottom w:val="dashSmallGap" w:sz="4" w:space="0" w:color="auto"/>
              <w:right w:val="thinThickLargeGap" w:sz="2" w:space="0" w:color="auto"/>
            </w:tcBorders>
            <w:vAlign w:val="center"/>
          </w:tcPr>
          <w:p w14:paraId="4A97E316" w14:textId="77777777" w:rsidR="00D70B4E" w:rsidRPr="0028372B" w:rsidRDefault="00D70B4E" w:rsidP="00D70B4E">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7</w:t>
            </w:r>
          </w:p>
        </w:tc>
      </w:tr>
      <w:tr w:rsidR="00D70B4E" w:rsidRPr="0028372B" w14:paraId="0B3AE32E" w14:textId="77777777" w:rsidTr="00D70B4E">
        <w:tc>
          <w:tcPr>
            <w:tcW w:w="1505" w:type="dxa"/>
            <w:tcBorders>
              <w:top w:val="dashSmallGap" w:sz="4" w:space="0" w:color="auto"/>
              <w:left w:val="thinThickLargeGap" w:sz="2" w:space="0" w:color="auto"/>
            </w:tcBorders>
            <w:vAlign w:val="center"/>
          </w:tcPr>
          <w:p w14:paraId="65F32DF7" w14:textId="77777777" w:rsidR="00D70B4E" w:rsidRPr="0028372B" w:rsidRDefault="00D70B4E" w:rsidP="00D70B4E">
            <w:pPr>
              <w:jc w:val="center"/>
              <w:rPr>
                <w:rFonts w:asciiTheme="majorBidi" w:hAnsiTheme="majorBidi" w:cstheme="majorBidi"/>
                <w:b/>
                <w:bCs/>
                <w:sz w:val="24"/>
                <w:szCs w:val="24"/>
                <w:lang w:bidi="ar-JO"/>
              </w:rPr>
            </w:pPr>
          </w:p>
        </w:tc>
        <w:tc>
          <w:tcPr>
            <w:tcW w:w="1505" w:type="dxa"/>
            <w:tcBorders>
              <w:top w:val="dashSmallGap" w:sz="4" w:space="0" w:color="auto"/>
              <w:bottom w:val="dashSmallGap" w:sz="4" w:space="0" w:color="auto"/>
            </w:tcBorders>
          </w:tcPr>
          <w:p w14:paraId="3D373944" w14:textId="77777777" w:rsidR="00D70B4E" w:rsidRPr="006B7D2F" w:rsidRDefault="00D70B4E" w:rsidP="00D70B4E">
            <w:pPr>
              <w:jc w:val="right"/>
              <w:rPr>
                <w:rFonts w:asciiTheme="majorBidi" w:hAnsiTheme="majorBidi" w:cstheme="majorBidi"/>
                <w:sz w:val="24"/>
                <w:szCs w:val="24"/>
                <w:rtl/>
                <w:lang w:bidi="ar-JO"/>
              </w:rPr>
            </w:pPr>
          </w:p>
        </w:tc>
        <w:tc>
          <w:tcPr>
            <w:tcW w:w="1505" w:type="dxa"/>
            <w:tcBorders>
              <w:top w:val="dashSmallGap" w:sz="4" w:space="0" w:color="auto"/>
              <w:bottom w:val="dashSmallGap" w:sz="4" w:space="0" w:color="auto"/>
              <w:right w:val="single" w:sz="4" w:space="0" w:color="auto"/>
            </w:tcBorders>
          </w:tcPr>
          <w:p w14:paraId="0A9CCC0F" w14:textId="77777777" w:rsidR="00D70B4E" w:rsidRPr="006B7D2F" w:rsidRDefault="00D70B4E" w:rsidP="00D70B4E">
            <w:pPr>
              <w:jc w:val="right"/>
              <w:rPr>
                <w:rFonts w:asciiTheme="majorBidi" w:hAnsiTheme="majorBidi" w:cstheme="majorBidi"/>
                <w:sz w:val="24"/>
                <w:szCs w:val="24"/>
                <w:rtl/>
                <w:lang w:bidi="ar-JO"/>
              </w:rPr>
            </w:pPr>
            <w:r w:rsidRPr="006B7D2F">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3C4D1392" w14:textId="2A297340" w:rsidR="00D70B4E" w:rsidRPr="0028372B" w:rsidRDefault="00D70B4E" w:rsidP="00D70B4E">
            <w:pPr>
              <w:jc w:val="right"/>
              <w:rPr>
                <w:rFonts w:asciiTheme="majorBidi" w:hAnsiTheme="majorBidi" w:cstheme="majorBidi"/>
                <w:b/>
                <w:bCs/>
                <w:sz w:val="24"/>
                <w:szCs w:val="24"/>
                <w:rtl/>
                <w:lang w:bidi="ar-JO"/>
              </w:rPr>
            </w:pPr>
            <w:r>
              <w:rPr>
                <w:rFonts w:asciiTheme="majorBidi" w:hAnsiTheme="majorBidi" w:cstheme="majorBidi"/>
                <w:b/>
                <w:bCs/>
                <w:sz w:val="24"/>
                <w:szCs w:val="24"/>
                <w:lang w:bidi="ar-JO"/>
              </w:rPr>
              <w:t>Reader Response Theory</w:t>
            </w:r>
          </w:p>
        </w:tc>
        <w:tc>
          <w:tcPr>
            <w:tcW w:w="828" w:type="dxa"/>
            <w:tcBorders>
              <w:top w:val="dashSmallGap" w:sz="4" w:space="0" w:color="auto"/>
              <w:bottom w:val="dashSmallGap" w:sz="4" w:space="0" w:color="auto"/>
              <w:right w:val="thinThickLargeGap" w:sz="2" w:space="0" w:color="auto"/>
            </w:tcBorders>
            <w:vAlign w:val="center"/>
          </w:tcPr>
          <w:p w14:paraId="73F4A3C0" w14:textId="77777777" w:rsidR="00D70B4E" w:rsidRPr="0028372B" w:rsidRDefault="00D70B4E" w:rsidP="00D70B4E">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8</w:t>
            </w:r>
          </w:p>
        </w:tc>
      </w:tr>
      <w:tr w:rsidR="00D70B4E" w:rsidRPr="0028372B" w14:paraId="77FCAA40" w14:textId="77777777" w:rsidTr="00D70B4E">
        <w:tc>
          <w:tcPr>
            <w:tcW w:w="1505" w:type="dxa"/>
            <w:tcBorders>
              <w:top w:val="dashSmallGap" w:sz="4" w:space="0" w:color="auto"/>
              <w:left w:val="thinThickLargeGap" w:sz="2" w:space="0" w:color="auto"/>
            </w:tcBorders>
            <w:vAlign w:val="center"/>
          </w:tcPr>
          <w:p w14:paraId="6D2A1AE0" w14:textId="77777777" w:rsidR="00D70B4E" w:rsidRPr="0028372B" w:rsidRDefault="00D70B4E" w:rsidP="00D70B4E">
            <w:pPr>
              <w:jc w:val="center"/>
              <w:rPr>
                <w:rFonts w:asciiTheme="majorBidi" w:hAnsiTheme="majorBidi" w:cstheme="majorBidi"/>
                <w:b/>
                <w:bCs/>
                <w:sz w:val="24"/>
                <w:szCs w:val="24"/>
                <w:lang w:bidi="ar-JO"/>
              </w:rPr>
            </w:pPr>
          </w:p>
        </w:tc>
        <w:tc>
          <w:tcPr>
            <w:tcW w:w="1505" w:type="dxa"/>
            <w:tcBorders>
              <w:top w:val="dashSmallGap" w:sz="4" w:space="0" w:color="auto"/>
              <w:bottom w:val="dashSmallGap" w:sz="4" w:space="0" w:color="auto"/>
            </w:tcBorders>
          </w:tcPr>
          <w:p w14:paraId="0355E1F0" w14:textId="77777777" w:rsidR="00D70B4E" w:rsidRPr="006B7D2F" w:rsidRDefault="00D70B4E" w:rsidP="00D70B4E">
            <w:pPr>
              <w:jc w:val="right"/>
              <w:rPr>
                <w:rFonts w:asciiTheme="majorBidi" w:hAnsiTheme="majorBidi" w:cstheme="majorBidi"/>
                <w:sz w:val="24"/>
                <w:szCs w:val="24"/>
                <w:rtl/>
                <w:lang w:bidi="ar-JO"/>
              </w:rPr>
            </w:pPr>
          </w:p>
        </w:tc>
        <w:tc>
          <w:tcPr>
            <w:tcW w:w="1505" w:type="dxa"/>
            <w:tcBorders>
              <w:top w:val="dashSmallGap" w:sz="4" w:space="0" w:color="auto"/>
              <w:bottom w:val="dashSmallGap" w:sz="4" w:space="0" w:color="auto"/>
              <w:right w:val="single" w:sz="4" w:space="0" w:color="auto"/>
            </w:tcBorders>
          </w:tcPr>
          <w:p w14:paraId="10C970A8" w14:textId="77777777" w:rsidR="00D70B4E" w:rsidRPr="006B7D2F" w:rsidRDefault="00D70B4E" w:rsidP="00D70B4E">
            <w:pPr>
              <w:jc w:val="right"/>
              <w:rPr>
                <w:rFonts w:asciiTheme="majorBidi" w:hAnsiTheme="majorBidi" w:cstheme="majorBidi"/>
                <w:sz w:val="24"/>
                <w:szCs w:val="24"/>
                <w:rtl/>
                <w:lang w:bidi="ar-JO"/>
              </w:rPr>
            </w:pPr>
            <w:r>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1AF3A6EA" w14:textId="77777777" w:rsidR="00D70B4E" w:rsidRPr="0028372B" w:rsidRDefault="00D70B4E" w:rsidP="00D70B4E">
            <w:pPr>
              <w:jc w:val="right"/>
              <w:rPr>
                <w:rFonts w:asciiTheme="majorBidi" w:hAnsiTheme="majorBidi" w:cstheme="majorBidi"/>
                <w:b/>
                <w:bCs/>
                <w:sz w:val="24"/>
                <w:szCs w:val="24"/>
                <w:rtl/>
                <w:lang w:bidi="ar-JO"/>
              </w:rPr>
            </w:pPr>
            <w:r w:rsidRPr="00971464">
              <w:rPr>
                <w:rFonts w:asciiTheme="majorBidi" w:hAnsiTheme="majorBidi" w:cstheme="majorBidi"/>
                <w:b/>
                <w:bCs/>
                <w:sz w:val="24"/>
                <w:szCs w:val="24"/>
                <w:lang w:bidi="ar-JO"/>
              </w:rPr>
              <w:t>Reader-Response Theory</w:t>
            </w:r>
          </w:p>
        </w:tc>
        <w:tc>
          <w:tcPr>
            <w:tcW w:w="828" w:type="dxa"/>
            <w:tcBorders>
              <w:top w:val="dashSmallGap" w:sz="4" w:space="0" w:color="auto"/>
              <w:bottom w:val="dashSmallGap" w:sz="4" w:space="0" w:color="auto"/>
              <w:right w:val="thinThickLargeGap" w:sz="2" w:space="0" w:color="auto"/>
            </w:tcBorders>
            <w:vAlign w:val="center"/>
          </w:tcPr>
          <w:p w14:paraId="1057163C" w14:textId="77777777" w:rsidR="00D70B4E" w:rsidRPr="0028372B" w:rsidRDefault="00D70B4E" w:rsidP="00D70B4E">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9</w:t>
            </w:r>
          </w:p>
        </w:tc>
      </w:tr>
      <w:tr w:rsidR="00D70B4E" w:rsidRPr="0028372B" w14:paraId="597C72F9" w14:textId="77777777" w:rsidTr="00D70B4E">
        <w:tc>
          <w:tcPr>
            <w:tcW w:w="1505" w:type="dxa"/>
            <w:tcBorders>
              <w:top w:val="dashSmallGap" w:sz="4" w:space="0" w:color="auto"/>
              <w:left w:val="thinThickLargeGap" w:sz="2" w:space="0" w:color="auto"/>
            </w:tcBorders>
            <w:vAlign w:val="center"/>
          </w:tcPr>
          <w:p w14:paraId="331C4AC4" w14:textId="77777777" w:rsidR="00D70B4E" w:rsidRPr="001344C7" w:rsidRDefault="00D70B4E" w:rsidP="00D70B4E">
            <w:pPr>
              <w:jc w:val="center"/>
              <w:rPr>
                <w:rFonts w:asciiTheme="majorBidi" w:hAnsiTheme="majorBidi" w:cstheme="majorBidi"/>
                <w:sz w:val="24"/>
                <w:szCs w:val="24"/>
                <w:lang w:bidi="ar-JO"/>
              </w:rPr>
            </w:pPr>
            <w:r w:rsidRPr="001344C7">
              <w:rPr>
                <w:rFonts w:asciiTheme="majorBidi" w:hAnsiTheme="majorBidi" w:cstheme="majorBidi"/>
                <w:sz w:val="24"/>
                <w:szCs w:val="24"/>
                <w:lang w:bidi="ar-JO"/>
              </w:rPr>
              <w:t>videos</w:t>
            </w:r>
          </w:p>
        </w:tc>
        <w:tc>
          <w:tcPr>
            <w:tcW w:w="1505" w:type="dxa"/>
            <w:tcBorders>
              <w:top w:val="dashSmallGap" w:sz="4" w:space="0" w:color="auto"/>
              <w:bottom w:val="dashSmallGap" w:sz="4" w:space="0" w:color="auto"/>
            </w:tcBorders>
          </w:tcPr>
          <w:p w14:paraId="5F6D223C" w14:textId="77777777" w:rsidR="00D70B4E" w:rsidRPr="0028372B" w:rsidRDefault="00D70B4E" w:rsidP="00D70B4E">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14:paraId="78C73A40" w14:textId="77777777" w:rsidR="00D70B4E" w:rsidRPr="00BA7B5A" w:rsidRDefault="00D70B4E" w:rsidP="00D70B4E">
            <w:pPr>
              <w:jc w:val="right"/>
              <w:rPr>
                <w:rFonts w:asciiTheme="majorBidi" w:hAnsiTheme="majorBidi" w:cstheme="majorBidi"/>
                <w:sz w:val="24"/>
                <w:szCs w:val="24"/>
                <w:rtl/>
                <w:lang w:bidi="ar-JO"/>
              </w:rPr>
            </w:pPr>
            <w:r w:rsidRPr="00BA7B5A">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0E129D05" w14:textId="77777777" w:rsidR="00D70B4E" w:rsidRPr="0028372B" w:rsidRDefault="00D70B4E" w:rsidP="00D70B4E">
            <w:pPr>
              <w:jc w:val="right"/>
              <w:rPr>
                <w:rFonts w:asciiTheme="majorBidi" w:hAnsiTheme="majorBidi" w:cstheme="majorBidi"/>
                <w:b/>
                <w:bCs/>
                <w:sz w:val="24"/>
                <w:szCs w:val="24"/>
                <w:rtl/>
                <w:lang w:bidi="ar-JO"/>
              </w:rPr>
            </w:pPr>
            <w:r w:rsidRPr="00BA7B5A">
              <w:rPr>
                <w:rFonts w:asciiTheme="majorBidi" w:hAnsiTheme="majorBidi" w:cstheme="majorBidi"/>
                <w:b/>
                <w:bCs/>
                <w:sz w:val="24"/>
                <w:szCs w:val="24"/>
                <w:lang w:bidi="ar-JO"/>
              </w:rPr>
              <w:t>Reader-Response Theory</w:t>
            </w:r>
          </w:p>
        </w:tc>
        <w:tc>
          <w:tcPr>
            <w:tcW w:w="828" w:type="dxa"/>
            <w:tcBorders>
              <w:top w:val="dashSmallGap" w:sz="4" w:space="0" w:color="auto"/>
              <w:bottom w:val="dashSmallGap" w:sz="4" w:space="0" w:color="auto"/>
              <w:right w:val="thinThickLargeGap" w:sz="2" w:space="0" w:color="auto"/>
            </w:tcBorders>
            <w:vAlign w:val="center"/>
          </w:tcPr>
          <w:p w14:paraId="7B1E6E5A" w14:textId="77777777" w:rsidR="00D70B4E" w:rsidRPr="0028372B" w:rsidRDefault="00D70B4E" w:rsidP="00D70B4E">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10</w:t>
            </w:r>
          </w:p>
        </w:tc>
      </w:tr>
      <w:tr w:rsidR="00D70B4E" w:rsidRPr="0028372B" w14:paraId="7AE7E0DC" w14:textId="77777777" w:rsidTr="00D70B4E">
        <w:tc>
          <w:tcPr>
            <w:tcW w:w="1505" w:type="dxa"/>
            <w:tcBorders>
              <w:top w:val="dashSmallGap" w:sz="4" w:space="0" w:color="auto"/>
              <w:left w:val="thinThickLargeGap" w:sz="2" w:space="0" w:color="auto"/>
            </w:tcBorders>
            <w:vAlign w:val="center"/>
          </w:tcPr>
          <w:p w14:paraId="1653931A" w14:textId="77777777" w:rsidR="00D70B4E" w:rsidRPr="0028372B" w:rsidRDefault="00D70B4E" w:rsidP="00D70B4E">
            <w:pPr>
              <w:jc w:val="center"/>
              <w:rPr>
                <w:rFonts w:asciiTheme="majorBidi" w:hAnsiTheme="majorBidi" w:cstheme="majorBidi"/>
                <w:b/>
                <w:bCs/>
                <w:sz w:val="24"/>
                <w:szCs w:val="24"/>
                <w:lang w:bidi="ar-JO"/>
              </w:rPr>
            </w:pPr>
          </w:p>
        </w:tc>
        <w:tc>
          <w:tcPr>
            <w:tcW w:w="1505" w:type="dxa"/>
            <w:tcBorders>
              <w:top w:val="dashSmallGap" w:sz="4" w:space="0" w:color="auto"/>
              <w:bottom w:val="dashSmallGap" w:sz="4" w:space="0" w:color="auto"/>
            </w:tcBorders>
          </w:tcPr>
          <w:p w14:paraId="1F3EFB5A" w14:textId="6B67BB38" w:rsidR="00D70B4E" w:rsidRPr="00DF7C02" w:rsidRDefault="00D70B4E" w:rsidP="00D70B4E">
            <w:pPr>
              <w:jc w:val="right"/>
              <w:rPr>
                <w:rFonts w:asciiTheme="majorBidi" w:hAnsiTheme="majorBidi" w:cstheme="majorBidi"/>
                <w:sz w:val="24"/>
                <w:szCs w:val="24"/>
                <w:rtl/>
                <w:lang w:bidi="ar-JO"/>
              </w:rPr>
            </w:pPr>
            <w:r w:rsidRPr="00DF7C02">
              <w:rPr>
                <w:rFonts w:asciiTheme="majorBidi" w:hAnsiTheme="majorBidi" w:cstheme="majorBidi"/>
                <w:sz w:val="24"/>
                <w:szCs w:val="24"/>
                <w:lang w:bidi="ar-JO"/>
              </w:rPr>
              <w:t>Quiz</w:t>
            </w:r>
          </w:p>
        </w:tc>
        <w:tc>
          <w:tcPr>
            <w:tcW w:w="1505" w:type="dxa"/>
            <w:tcBorders>
              <w:top w:val="dashSmallGap" w:sz="4" w:space="0" w:color="auto"/>
              <w:bottom w:val="dashSmallGap" w:sz="4" w:space="0" w:color="auto"/>
              <w:right w:val="single" w:sz="4" w:space="0" w:color="auto"/>
            </w:tcBorders>
          </w:tcPr>
          <w:p w14:paraId="4E3D7A4B" w14:textId="77777777" w:rsidR="00D70B4E" w:rsidRPr="00BA7B5A" w:rsidRDefault="00D70B4E" w:rsidP="00D70B4E">
            <w:pPr>
              <w:jc w:val="right"/>
              <w:rPr>
                <w:rFonts w:asciiTheme="majorBidi" w:hAnsiTheme="majorBidi" w:cstheme="majorBidi"/>
                <w:sz w:val="24"/>
                <w:szCs w:val="24"/>
                <w:rtl/>
                <w:lang w:bidi="ar-JO"/>
              </w:rPr>
            </w:pPr>
            <w:r w:rsidRPr="00BA7B5A">
              <w:rPr>
                <w:rFonts w:asciiTheme="majorBidi" w:hAnsiTheme="majorBidi" w:cstheme="majorBidi"/>
                <w:sz w:val="24"/>
                <w:szCs w:val="24"/>
                <w:lang w:bidi="ar-JO"/>
              </w:rPr>
              <w:t>Flipped class</w:t>
            </w:r>
          </w:p>
        </w:tc>
        <w:tc>
          <w:tcPr>
            <w:tcW w:w="4230" w:type="dxa"/>
            <w:tcBorders>
              <w:top w:val="dashSmallGap" w:sz="4" w:space="0" w:color="auto"/>
              <w:bottom w:val="dashSmallGap" w:sz="4" w:space="0" w:color="auto"/>
            </w:tcBorders>
          </w:tcPr>
          <w:p w14:paraId="27897DD8" w14:textId="41BD1560" w:rsidR="00D70B4E" w:rsidRPr="0028372B" w:rsidRDefault="00102290" w:rsidP="00D70B4E">
            <w:pPr>
              <w:jc w:val="right"/>
              <w:rPr>
                <w:rFonts w:asciiTheme="majorBidi" w:hAnsiTheme="majorBidi" w:cstheme="majorBidi"/>
                <w:b/>
                <w:bCs/>
                <w:sz w:val="24"/>
                <w:szCs w:val="24"/>
                <w:rtl/>
                <w:lang w:bidi="ar-JO"/>
              </w:rPr>
            </w:pPr>
            <w:r w:rsidRPr="00971464">
              <w:rPr>
                <w:rFonts w:asciiTheme="majorBidi" w:hAnsiTheme="majorBidi" w:cstheme="majorBidi"/>
                <w:b/>
                <w:bCs/>
                <w:sz w:val="24"/>
                <w:szCs w:val="24"/>
                <w:lang w:bidi="ar-JO"/>
              </w:rPr>
              <w:t>New Historical and Cultural Criticism</w:t>
            </w:r>
          </w:p>
        </w:tc>
        <w:tc>
          <w:tcPr>
            <w:tcW w:w="828" w:type="dxa"/>
            <w:tcBorders>
              <w:top w:val="dashSmallGap" w:sz="4" w:space="0" w:color="auto"/>
              <w:bottom w:val="dashSmallGap" w:sz="4" w:space="0" w:color="auto"/>
              <w:right w:val="thinThickLargeGap" w:sz="2" w:space="0" w:color="auto"/>
            </w:tcBorders>
            <w:vAlign w:val="center"/>
          </w:tcPr>
          <w:p w14:paraId="60AD7ED7" w14:textId="77777777" w:rsidR="00D70B4E" w:rsidRPr="0028372B" w:rsidRDefault="00D70B4E" w:rsidP="00D70B4E">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11</w:t>
            </w:r>
          </w:p>
        </w:tc>
      </w:tr>
      <w:tr w:rsidR="00D70B4E" w:rsidRPr="0028372B" w14:paraId="51EBE8A1" w14:textId="77777777" w:rsidTr="00D70B4E">
        <w:tc>
          <w:tcPr>
            <w:tcW w:w="1505" w:type="dxa"/>
            <w:tcBorders>
              <w:top w:val="dashSmallGap" w:sz="4" w:space="0" w:color="auto"/>
              <w:left w:val="thinThickLargeGap" w:sz="2" w:space="0" w:color="auto"/>
            </w:tcBorders>
            <w:vAlign w:val="center"/>
          </w:tcPr>
          <w:p w14:paraId="2CAA4133" w14:textId="77777777" w:rsidR="00D70B4E" w:rsidRPr="0028372B" w:rsidRDefault="00D70B4E" w:rsidP="00D70B4E">
            <w:pPr>
              <w:jc w:val="center"/>
              <w:rPr>
                <w:rFonts w:asciiTheme="majorBidi" w:hAnsiTheme="majorBidi" w:cstheme="majorBidi"/>
                <w:b/>
                <w:bCs/>
                <w:sz w:val="24"/>
                <w:szCs w:val="24"/>
                <w:lang w:bidi="ar-JO"/>
              </w:rPr>
            </w:pPr>
          </w:p>
        </w:tc>
        <w:tc>
          <w:tcPr>
            <w:tcW w:w="1505" w:type="dxa"/>
            <w:tcBorders>
              <w:top w:val="dashSmallGap" w:sz="4" w:space="0" w:color="auto"/>
              <w:bottom w:val="dashSmallGap" w:sz="4" w:space="0" w:color="auto"/>
            </w:tcBorders>
          </w:tcPr>
          <w:p w14:paraId="1A93FCF3" w14:textId="77777777" w:rsidR="00D70B4E" w:rsidRPr="0028372B" w:rsidRDefault="00D70B4E" w:rsidP="00D70B4E">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14:paraId="3A5BAB54" w14:textId="77777777" w:rsidR="00D70B4E" w:rsidRPr="001344C7" w:rsidRDefault="00D70B4E" w:rsidP="00D70B4E">
            <w:pPr>
              <w:jc w:val="right"/>
              <w:rPr>
                <w:rFonts w:asciiTheme="majorBidi" w:hAnsiTheme="majorBidi" w:cstheme="majorBidi"/>
                <w:sz w:val="24"/>
                <w:szCs w:val="24"/>
                <w:rtl/>
                <w:lang w:bidi="ar-JO"/>
              </w:rPr>
            </w:pPr>
            <w:r w:rsidRPr="001344C7">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69C88011" w14:textId="0DE9E7C2" w:rsidR="00D70B4E" w:rsidRPr="0028372B" w:rsidRDefault="00102290" w:rsidP="00D70B4E">
            <w:pPr>
              <w:jc w:val="right"/>
              <w:rPr>
                <w:rFonts w:asciiTheme="majorBidi" w:hAnsiTheme="majorBidi" w:cstheme="majorBidi"/>
                <w:b/>
                <w:bCs/>
                <w:sz w:val="24"/>
                <w:szCs w:val="24"/>
                <w:rtl/>
                <w:lang w:bidi="ar-JO"/>
              </w:rPr>
            </w:pPr>
            <w:r w:rsidRPr="00971464">
              <w:rPr>
                <w:rFonts w:asciiTheme="majorBidi" w:hAnsiTheme="majorBidi" w:cstheme="majorBidi"/>
                <w:b/>
                <w:bCs/>
                <w:sz w:val="24"/>
                <w:szCs w:val="24"/>
                <w:lang w:bidi="ar-JO"/>
              </w:rPr>
              <w:t>New Historical and Cultural Criticism</w:t>
            </w:r>
          </w:p>
        </w:tc>
        <w:tc>
          <w:tcPr>
            <w:tcW w:w="828" w:type="dxa"/>
            <w:tcBorders>
              <w:top w:val="dashSmallGap" w:sz="4" w:space="0" w:color="auto"/>
              <w:bottom w:val="dashSmallGap" w:sz="4" w:space="0" w:color="auto"/>
              <w:right w:val="thinThickLargeGap" w:sz="2" w:space="0" w:color="auto"/>
            </w:tcBorders>
            <w:vAlign w:val="center"/>
          </w:tcPr>
          <w:p w14:paraId="4BE6021D" w14:textId="77777777" w:rsidR="00D70B4E" w:rsidRPr="0028372B" w:rsidRDefault="00D70B4E" w:rsidP="00D70B4E">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12</w:t>
            </w:r>
          </w:p>
        </w:tc>
      </w:tr>
      <w:tr w:rsidR="00D70B4E" w:rsidRPr="0028372B" w14:paraId="1FC075C5" w14:textId="77777777" w:rsidTr="00D70B4E">
        <w:tc>
          <w:tcPr>
            <w:tcW w:w="1505" w:type="dxa"/>
            <w:tcBorders>
              <w:top w:val="dashSmallGap" w:sz="4" w:space="0" w:color="auto"/>
              <w:left w:val="thinThickLargeGap" w:sz="2" w:space="0" w:color="auto"/>
            </w:tcBorders>
            <w:vAlign w:val="center"/>
          </w:tcPr>
          <w:p w14:paraId="62483703" w14:textId="77777777" w:rsidR="00D70B4E" w:rsidRPr="0028372B" w:rsidRDefault="00D70B4E" w:rsidP="00D70B4E">
            <w:pPr>
              <w:jc w:val="center"/>
              <w:rPr>
                <w:rFonts w:asciiTheme="majorBidi" w:hAnsiTheme="majorBidi" w:cstheme="majorBidi"/>
                <w:b/>
                <w:bCs/>
                <w:sz w:val="24"/>
                <w:szCs w:val="24"/>
                <w:lang w:bidi="ar-JO"/>
              </w:rPr>
            </w:pPr>
          </w:p>
        </w:tc>
        <w:tc>
          <w:tcPr>
            <w:tcW w:w="1505" w:type="dxa"/>
            <w:tcBorders>
              <w:top w:val="dashSmallGap" w:sz="4" w:space="0" w:color="auto"/>
              <w:bottom w:val="dashSmallGap" w:sz="4" w:space="0" w:color="auto"/>
            </w:tcBorders>
          </w:tcPr>
          <w:p w14:paraId="077355B8" w14:textId="5E081550" w:rsidR="00D70B4E" w:rsidRPr="001344C7" w:rsidRDefault="00D70B4E" w:rsidP="00D70B4E">
            <w:pPr>
              <w:jc w:val="right"/>
              <w:rPr>
                <w:rFonts w:asciiTheme="majorBidi" w:hAnsiTheme="majorBidi" w:cstheme="majorBidi"/>
                <w:sz w:val="24"/>
                <w:szCs w:val="24"/>
                <w:rtl/>
                <w:lang w:bidi="ar-JO"/>
              </w:rPr>
            </w:pPr>
          </w:p>
        </w:tc>
        <w:tc>
          <w:tcPr>
            <w:tcW w:w="1505" w:type="dxa"/>
            <w:tcBorders>
              <w:top w:val="dashSmallGap" w:sz="4" w:space="0" w:color="auto"/>
              <w:bottom w:val="dashSmallGap" w:sz="4" w:space="0" w:color="auto"/>
              <w:right w:val="single" w:sz="4" w:space="0" w:color="auto"/>
            </w:tcBorders>
          </w:tcPr>
          <w:p w14:paraId="6EAC2F56" w14:textId="77777777" w:rsidR="00D70B4E" w:rsidRPr="001344C7" w:rsidRDefault="00D70B4E" w:rsidP="00D70B4E">
            <w:pPr>
              <w:jc w:val="right"/>
              <w:rPr>
                <w:rFonts w:asciiTheme="majorBidi" w:hAnsiTheme="majorBidi" w:cstheme="majorBidi"/>
                <w:sz w:val="24"/>
                <w:szCs w:val="24"/>
                <w:rtl/>
                <w:lang w:bidi="ar-JO"/>
              </w:rPr>
            </w:pPr>
            <w:r w:rsidRPr="001344C7">
              <w:rPr>
                <w:rFonts w:asciiTheme="majorBidi" w:hAnsiTheme="majorBidi" w:cstheme="majorBidi"/>
                <w:sz w:val="24"/>
                <w:szCs w:val="24"/>
                <w:lang w:bidi="ar-JO"/>
              </w:rPr>
              <w:t>Flipped class</w:t>
            </w:r>
          </w:p>
        </w:tc>
        <w:tc>
          <w:tcPr>
            <w:tcW w:w="4230" w:type="dxa"/>
            <w:tcBorders>
              <w:top w:val="dashSmallGap" w:sz="4" w:space="0" w:color="auto"/>
              <w:bottom w:val="dashSmallGap" w:sz="4" w:space="0" w:color="auto"/>
            </w:tcBorders>
          </w:tcPr>
          <w:p w14:paraId="5EA0D89F" w14:textId="616CB5D2" w:rsidR="00D70B4E" w:rsidRPr="0028372B" w:rsidRDefault="00102290" w:rsidP="00D70B4E">
            <w:pPr>
              <w:jc w:val="right"/>
              <w:rPr>
                <w:rFonts w:asciiTheme="majorBidi" w:hAnsiTheme="majorBidi" w:cstheme="majorBidi"/>
                <w:b/>
                <w:bCs/>
                <w:sz w:val="24"/>
                <w:szCs w:val="24"/>
                <w:rtl/>
                <w:lang w:bidi="ar-JO"/>
              </w:rPr>
            </w:pPr>
            <w:r w:rsidRPr="00971464">
              <w:rPr>
                <w:rFonts w:asciiTheme="majorBidi" w:hAnsiTheme="majorBidi" w:cstheme="majorBidi"/>
                <w:b/>
                <w:bCs/>
                <w:sz w:val="24"/>
                <w:szCs w:val="24"/>
                <w:lang w:bidi="ar-JO"/>
              </w:rPr>
              <w:t>New Historical and Cultural Criticism</w:t>
            </w:r>
          </w:p>
        </w:tc>
        <w:tc>
          <w:tcPr>
            <w:tcW w:w="828" w:type="dxa"/>
            <w:tcBorders>
              <w:top w:val="dashSmallGap" w:sz="4" w:space="0" w:color="auto"/>
              <w:bottom w:val="dashSmallGap" w:sz="4" w:space="0" w:color="auto"/>
              <w:right w:val="thinThickLargeGap" w:sz="2" w:space="0" w:color="auto"/>
            </w:tcBorders>
            <w:vAlign w:val="center"/>
          </w:tcPr>
          <w:p w14:paraId="5BA338A2" w14:textId="77777777" w:rsidR="00D70B4E" w:rsidRPr="0028372B" w:rsidRDefault="00D70B4E" w:rsidP="00D70B4E">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13</w:t>
            </w:r>
          </w:p>
        </w:tc>
      </w:tr>
      <w:tr w:rsidR="00D70B4E" w:rsidRPr="0028372B" w14:paraId="277A5B83" w14:textId="77777777" w:rsidTr="00D70B4E">
        <w:tc>
          <w:tcPr>
            <w:tcW w:w="1505" w:type="dxa"/>
            <w:tcBorders>
              <w:top w:val="dashSmallGap" w:sz="4" w:space="0" w:color="auto"/>
              <w:left w:val="thinThickLargeGap" w:sz="2" w:space="0" w:color="auto"/>
            </w:tcBorders>
            <w:vAlign w:val="center"/>
          </w:tcPr>
          <w:p w14:paraId="3572D504" w14:textId="77777777" w:rsidR="00D70B4E" w:rsidRPr="0028372B" w:rsidRDefault="00D70B4E" w:rsidP="00D70B4E">
            <w:pPr>
              <w:jc w:val="center"/>
              <w:rPr>
                <w:rFonts w:asciiTheme="majorBidi" w:hAnsiTheme="majorBidi" w:cstheme="majorBidi"/>
                <w:b/>
                <w:bCs/>
                <w:sz w:val="24"/>
                <w:szCs w:val="24"/>
                <w:lang w:bidi="ar-JO"/>
              </w:rPr>
            </w:pPr>
          </w:p>
        </w:tc>
        <w:tc>
          <w:tcPr>
            <w:tcW w:w="1505" w:type="dxa"/>
            <w:tcBorders>
              <w:top w:val="dashSmallGap" w:sz="4" w:space="0" w:color="auto"/>
              <w:bottom w:val="dashSmallGap" w:sz="4" w:space="0" w:color="auto"/>
            </w:tcBorders>
          </w:tcPr>
          <w:p w14:paraId="1162DB1D" w14:textId="77777777" w:rsidR="00D70B4E" w:rsidRPr="0028372B" w:rsidRDefault="00D70B4E" w:rsidP="00D70B4E">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14:paraId="187CA727" w14:textId="77777777" w:rsidR="00D70B4E" w:rsidRPr="001344C7" w:rsidRDefault="00D70B4E" w:rsidP="00D70B4E">
            <w:pPr>
              <w:jc w:val="right"/>
              <w:rPr>
                <w:rFonts w:asciiTheme="majorBidi" w:hAnsiTheme="majorBidi" w:cstheme="majorBidi"/>
                <w:sz w:val="24"/>
                <w:szCs w:val="24"/>
                <w:rtl/>
                <w:lang w:bidi="ar-JO"/>
              </w:rPr>
            </w:pPr>
            <w:r w:rsidRPr="001344C7">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01253ED1" w14:textId="4273D05F" w:rsidR="00D70B4E" w:rsidRPr="0028372B" w:rsidRDefault="00102290" w:rsidP="00D70B4E">
            <w:pPr>
              <w:jc w:val="right"/>
              <w:rPr>
                <w:rFonts w:asciiTheme="majorBidi" w:hAnsiTheme="majorBidi" w:cstheme="majorBidi"/>
                <w:b/>
                <w:bCs/>
                <w:sz w:val="24"/>
                <w:szCs w:val="24"/>
                <w:rtl/>
                <w:lang w:bidi="ar-JO"/>
              </w:rPr>
            </w:pPr>
            <w:r>
              <w:rPr>
                <w:rFonts w:asciiTheme="majorBidi" w:hAnsiTheme="majorBidi" w:cstheme="majorBidi"/>
                <w:b/>
                <w:bCs/>
                <w:sz w:val="24"/>
                <w:szCs w:val="24"/>
                <w:lang w:bidi="ar-JO"/>
              </w:rPr>
              <w:t>Postcolonialism</w:t>
            </w:r>
          </w:p>
        </w:tc>
        <w:tc>
          <w:tcPr>
            <w:tcW w:w="828" w:type="dxa"/>
            <w:tcBorders>
              <w:top w:val="dashSmallGap" w:sz="4" w:space="0" w:color="auto"/>
              <w:bottom w:val="dashSmallGap" w:sz="4" w:space="0" w:color="auto"/>
              <w:right w:val="thinThickLargeGap" w:sz="2" w:space="0" w:color="auto"/>
            </w:tcBorders>
            <w:vAlign w:val="center"/>
          </w:tcPr>
          <w:p w14:paraId="0CE77B85" w14:textId="77777777" w:rsidR="00D70B4E" w:rsidRPr="0028372B" w:rsidRDefault="00D70B4E" w:rsidP="00D70B4E">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14</w:t>
            </w:r>
          </w:p>
        </w:tc>
      </w:tr>
      <w:tr w:rsidR="00D70B4E" w:rsidRPr="0028372B" w14:paraId="7532EF21" w14:textId="77777777" w:rsidTr="00D70B4E">
        <w:tc>
          <w:tcPr>
            <w:tcW w:w="1505" w:type="dxa"/>
            <w:tcBorders>
              <w:top w:val="dashSmallGap" w:sz="4" w:space="0" w:color="auto"/>
              <w:left w:val="thinThickLargeGap" w:sz="2" w:space="0" w:color="auto"/>
            </w:tcBorders>
            <w:vAlign w:val="center"/>
          </w:tcPr>
          <w:p w14:paraId="1C15666E" w14:textId="77777777" w:rsidR="00D70B4E" w:rsidRPr="0028372B" w:rsidRDefault="00D70B4E" w:rsidP="00D70B4E">
            <w:pPr>
              <w:jc w:val="cente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tcBorders>
          </w:tcPr>
          <w:p w14:paraId="7C073DC5" w14:textId="77777777" w:rsidR="00D70B4E" w:rsidRPr="0028372B" w:rsidRDefault="00D70B4E" w:rsidP="00D70B4E">
            <w:pP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14:paraId="3CD9B2C7" w14:textId="77777777" w:rsidR="00D70B4E" w:rsidRPr="001344C7" w:rsidRDefault="00D70B4E" w:rsidP="00D70B4E">
            <w:pPr>
              <w:jc w:val="right"/>
              <w:rPr>
                <w:rFonts w:asciiTheme="majorBidi" w:hAnsiTheme="majorBidi" w:cstheme="majorBidi"/>
                <w:sz w:val="24"/>
                <w:szCs w:val="24"/>
                <w:rtl/>
                <w:lang w:bidi="ar-JO"/>
              </w:rPr>
            </w:pPr>
            <w:r w:rsidRPr="001344C7">
              <w:rPr>
                <w:rFonts w:asciiTheme="majorBidi" w:hAnsiTheme="majorBidi" w:cstheme="majorBidi"/>
                <w:sz w:val="24"/>
                <w:szCs w:val="24"/>
                <w:lang w:bidi="ar-JO"/>
              </w:rPr>
              <w:t>Lecture</w:t>
            </w:r>
          </w:p>
        </w:tc>
        <w:tc>
          <w:tcPr>
            <w:tcW w:w="4230" w:type="dxa"/>
            <w:tcBorders>
              <w:top w:val="dashSmallGap" w:sz="4" w:space="0" w:color="auto"/>
              <w:bottom w:val="dashSmallGap" w:sz="4" w:space="0" w:color="auto"/>
            </w:tcBorders>
          </w:tcPr>
          <w:p w14:paraId="06AC566F" w14:textId="2C87F957" w:rsidR="00D70B4E" w:rsidRPr="0028372B" w:rsidRDefault="00102290" w:rsidP="00D70B4E">
            <w:pPr>
              <w:jc w:val="right"/>
              <w:rPr>
                <w:rFonts w:asciiTheme="majorBidi" w:hAnsiTheme="majorBidi" w:cstheme="majorBidi"/>
                <w:b/>
                <w:bCs/>
                <w:sz w:val="24"/>
                <w:szCs w:val="24"/>
                <w:rtl/>
                <w:lang w:bidi="ar-JO"/>
              </w:rPr>
            </w:pPr>
            <w:r>
              <w:rPr>
                <w:rFonts w:asciiTheme="majorBidi" w:hAnsiTheme="majorBidi" w:cstheme="majorBidi"/>
                <w:b/>
                <w:bCs/>
                <w:sz w:val="24"/>
                <w:szCs w:val="24"/>
                <w:lang w:bidi="ar-JO"/>
              </w:rPr>
              <w:t>Postcolonialism</w:t>
            </w:r>
          </w:p>
        </w:tc>
        <w:tc>
          <w:tcPr>
            <w:tcW w:w="828" w:type="dxa"/>
            <w:tcBorders>
              <w:top w:val="dashSmallGap" w:sz="4" w:space="0" w:color="auto"/>
              <w:bottom w:val="dashSmallGap" w:sz="4" w:space="0" w:color="auto"/>
              <w:right w:val="thinThickLargeGap" w:sz="2" w:space="0" w:color="auto"/>
            </w:tcBorders>
            <w:vAlign w:val="center"/>
          </w:tcPr>
          <w:p w14:paraId="1C7CA782" w14:textId="77777777" w:rsidR="00D70B4E" w:rsidRPr="0028372B" w:rsidRDefault="00D70B4E" w:rsidP="00D70B4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15</w:t>
            </w:r>
          </w:p>
        </w:tc>
      </w:tr>
      <w:tr w:rsidR="00D70B4E" w:rsidRPr="0028372B" w14:paraId="7A5F36FF" w14:textId="77777777" w:rsidTr="00D70B4E">
        <w:tc>
          <w:tcPr>
            <w:tcW w:w="1505" w:type="dxa"/>
            <w:tcBorders>
              <w:top w:val="dashSmallGap" w:sz="4" w:space="0" w:color="auto"/>
              <w:left w:val="thinThickLargeGap" w:sz="2" w:space="0" w:color="auto"/>
            </w:tcBorders>
            <w:vAlign w:val="center"/>
          </w:tcPr>
          <w:p w14:paraId="3E0CBB13" w14:textId="77777777" w:rsidR="00D70B4E" w:rsidRPr="0028372B" w:rsidRDefault="00D70B4E" w:rsidP="00D70B4E">
            <w:pPr>
              <w:jc w:val="center"/>
              <w:rPr>
                <w:rFonts w:asciiTheme="majorBidi" w:hAnsiTheme="majorBidi" w:cstheme="majorBidi"/>
                <w:b/>
                <w:bCs/>
                <w:sz w:val="24"/>
                <w:szCs w:val="24"/>
                <w:lang w:bidi="ar-JO"/>
              </w:rPr>
            </w:pPr>
          </w:p>
        </w:tc>
        <w:tc>
          <w:tcPr>
            <w:tcW w:w="1505" w:type="dxa"/>
            <w:tcBorders>
              <w:top w:val="dashSmallGap" w:sz="4" w:space="0" w:color="auto"/>
              <w:bottom w:val="dashSmallGap" w:sz="4" w:space="0" w:color="auto"/>
            </w:tcBorders>
          </w:tcPr>
          <w:p w14:paraId="0971ABEF" w14:textId="77777777" w:rsidR="00D70B4E" w:rsidRPr="0028372B" w:rsidRDefault="00D70B4E" w:rsidP="00D70B4E">
            <w:pPr>
              <w:jc w:val="center"/>
              <w:rPr>
                <w:rFonts w:asciiTheme="majorBidi" w:hAnsiTheme="majorBidi" w:cstheme="majorBidi"/>
                <w:b/>
                <w:bCs/>
                <w:sz w:val="24"/>
                <w:szCs w:val="24"/>
                <w:rtl/>
                <w:lang w:bidi="ar-JO"/>
              </w:rPr>
            </w:pPr>
          </w:p>
        </w:tc>
        <w:tc>
          <w:tcPr>
            <w:tcW w:w="1505" w:type="dxa"/>
            <w:tcBorders>
              <w:top w:val="dashSmallGap" w:sz="4" w:space="0" w:color="auto"/>
              <w:bottom w:val="dashSmallGap" w:sz="4" w:space="0" w:color="auto"/>
              <w:right w:val="single" w:sz="4" w:space="0" w:color="auto"/>
            </w:tcBorders>
          </w:tcPr>
          <w:p w14:paraId="68DDB61B" w14:textId="77777777" w:rsidR="00D70B4E" w:rsidRPr="0028372B" w:rsidRDefault="00D70B4E" w:rsidP="00D70B4E">
            <w:pPr>
              <w:rPr>
                <w:rFonts w:asciiTheme="majorBidi" w:hAnsiTheme="majorBidi" w:cstheme="majorBidi"/>
                <w:b/>
                <w:bCs/>
                <w:sz w:val="24"/>
                <w:szCs w:val="24"/>
                <w:rtl/>
                <w:lang w:bidi="ar-JO"/>
              </w:rPr>
            </w:pPr>
          </w:p>
        </w:tc>
        <w:tc>
          <w:tcPr>
            <w:tcW w:w="4230" w:type="dxa"/>
            <w:tcBorders>
              <w:top w:val="dashSmallGap" w:sz="4" w:space="0" w:color="auto"/>
              <w:bottom w:val="dashSmallGap" w:sz="4" w:space="0" w:color="auto"/>
            </w:tcBorders>
          </w:tcPr>
          <w:p w14:paraId="1CA01230" w14:textId="77777777" w:rsidR="00D70B4E" w:rsidRPr="0028372B" w:rsidRDefault="00D70B4E" w:rsidP="00D70B4E">
            <w:pPr>
              <w:bidi w:val="0"/>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Final Exam</w:t>
            </w:r>
          </w:p>
        </w:tc>
        <w:tc>
          <w:tcPr>
            <w:tcW w:w="828" w:type="dxa"/>
            <w:tcBorders>
              <w:top w:val="dashSmallGap" w:sz="4" w:space="0" w:color="auto"/>
              <w:bottom w:val="dashSmallGap" w:sz="4" w:space="0" w:color="auto"/>
              <w:right w:val="thinThickLargeGap" w:sz="2" w:space="0" w:color="auto"/>
            </w:tcBorders>
            <w:vAlign w:val="center"/>
          </w:tcPr>
          <w:p w14:paraId="43E66FE3" w14:textId="77777777" w:rsidR="00D70B4E" w:rsidRPr="0028372B" w:rsidRDefault="00D70B4E" w:rsidP="00D70B4E">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16</w:t>
            </w:r>
          </w:p>
        </w:tc>
      </w:tr>
    </w:tbl>
    <w:p w14:paraId="31CDC52E" w14:textId="0B805341" w:rsidR="00C66842" w:rsidRPr="00C7276A" w:rsidRDefault="00BC2DC2" w:rsidP="00C7276A">
      <w:pPr>
        <w:tabs>
          <w:tab w:val="left" w:pos="0"/>
        </w:tabs>
        <w:bidi w:val="0"/>
        <w:ind w:hanging="180"/>
        <w:rPr>
          <w:rFonts w:asciiTheme="majorBidi" w:hAnsiTheme="majorBidi" w:cstheme="majorBidi"/>
          <w:sz w:val="20"/>
          <w:szCs w:val="20"/>
          <w:rtl/>
          <w:lang w:bidi="ar-JO"/>
        </w:rPr>
      </w:pPr>
      <w:r w:rsidRPr="00DB26E0">
        <w:rPr>
          <w:rFonts w:asciiTheme="majorBidi" w:hAnsiTheme="majorBidi" w:cstheme="majorBidi"/>
          <w:sz w:val="20"/>
          <w:szCs w:val="20"/>
          <w:lang w:bidi="ar-JO"/>
        </w:rPr>
        <w:t xml:space="preserve">* </w:t>
      </w:r>
      <w:r w:rsidR="00C30F43" w:rsidRPr="00DB26E0">
        <w:rPr>
          <w:rFonts w:asciiTheme="majorBidi" w:hAnsiTheme="majorBidi" w:cstheme="majorBidi"/>
          <w:sz w:val="20"/>
          <w:szCs w:val="20"/>
          <w:lang w:bidi="ar-JO"/>
        </w:rPr>
        <w:t>Includes</w:t>
      </w:r>
      <w:r w:rsidRPr="00DB26E0">
        <w:rPr>
          <w:rFonts w:asciiTheme="majorBidi" w:hAnsiTheme="majorBidi" w:cstheme="majorBidi"/>
          <w:sz w:val="20"/>
          <w:szCs w:val="20"/>
          <w:lang w:bidi="ar-JO"/>
        </w:rPr>
        <w:t xml:space="preserve"> </w:t>
      </w:r>
      <w:r w:rsidR="00963BCA" w:rsidRPr="00DB26E0">
        <w:rPr>
          <w:rFonts w:asciiTheme="majorBidi" w:hAnsiTheme="majorBidi" w:cstheme="majorBidi"/>
          <w:sz w:val="20"/>
          <w:szCs w:val="20"/>
          <w:lang w:bidi="ar-JO"/>
        </w:rPr>
        <w:t xml:space="preserve">Lecture, flipped </w:t>
      </w:r>
      <w:r w:rsidR="00AA1B45">
        <w:rPr>
          <w:rFonts w:asciiTheme="majorBidi" w:hAnsiTheme="majorBidi" w:cstheme="majorBidi"/>
          <w:sz w:val="20"/>
          <w:szCs w:val="20"/>
          <w:lang w:bidi="ar-JO"/>
        </w:rPr>
        <w:t>classes</w:t>
      </w:r>
      <w:r w:rsidR="00963BCA" w:rsidRPr="00DB26E0">
        <w:rPr>
          <w:rFonts w:asciiTheme="majorBidi" w:hAnsiTheme="majorBidi" w:cstheme="majorBidi"/>
          <w:sz w:val="20"/>
          <w:szCs w:val="20"/>
          <w:lang w:bidi="ar-JO"/>
        </w:rPr>
        <w:t xml:space="preserve">, </w:t>
      </w:r>
      <w:r w:rsidR="00102290">
        <w:rPr>
          <w:rFonts w:asciiTheme="majorBidi" w:hAnsiTheme="majorBidi" w:cstheme="majorBidi"/>
          <w:sz w:val="20"/>
          <w:szCs w:val="20"/>
          <w:lang w:bidi="ar-JO"/>
        </w:rPr>
        <w:t>project-based</w:t>
      </w:r>
      <w:r w:rsidRPr="00DB26E0">
        <w:rPr>
          <w:rFonts w:asciiTheme="majorBidi" w:hAnsiTheme="majorBidi" w:cstheme="majorBidi"/>
          <w:sz w:val="20"/>
          <w:szCs w:val="20"/>
          <w:lang w:bidi="ar-JO"/>
        </w:rPr>
        <w:t xml:space="preserve"> </w:t>
      </w:r>
      <w:r w:rsidR="00DB26E0" w:rsidRPr="00DB26E0">
        <w:rPr>
          <w:rFonts w:asciiTheme="majorBidi" w:hAnsiTheme="majorBidi" w:cstheme="majorBidi"/>
          <w:sz w:val="20"/>
          <w:szCs w:val="20"/>
          <w:lang w:bidi="ar-JO"/>
        </w:rPr>
        <w:t>learning,</w:t>
      </w:r>
      <w:r w:rsidRPr="00DB26E0">
        <w:rPr>
          <w:rFonts w:asciiTheme="majorBidi" w:hAnsiTheme="majorBidi" w:cstheme="majorBidi"/>
          <w:sz w:val="20"/>
          <w:szCs w:val="20"/>
          <w:lang w:bidi="ar-JO"/>
        </w:rPr>
        <w:t xml:space="preserve"> </w:t>
      </w:r>
      <w:r w:rsidR="00102290">
        <w:rPr>
          <w:rFonts w:asciiTheme="majorBidi" w:hAnsiTheme="majorBidi" w:cstheme="majorBidi"/>
          <w:sz w:val="20"/>
          <w:szCs w:val="20"/>
          <w:lang w:bidi="ar-JO"/>
        </w:rPr>
        <w:t>problem-solving-based</w:t>
      </w:r>
      <w:r w:rsidRPr="00DB26E0">
        <w:rPr>
          <w:rFonts w:asciiTheme="majorBidi" w:hAnsiTheme="majorBidi" w:cstheme="majorBidi"/>
          <w:sz w:val="20"/>
          <w:szCs w:val="20"/>
          <w:lang w:bidi="ar-JO"/>
        </w:rPr>
        <w:t xml:space="preserve"> learning, collaborati</w:t>
      </w:r>
      <w:r w:rsidR="004A054B" w:rsidRPr="00DB26E0">
        <w:rPr>
          <w:rFonts w:asciiTheme="majorBidi" w:hAnsiTheme="majorBidi" w:cstheme="majorBidi"/>
          <w:sz w:val="20"/>
          <w:szCs w:val="20"/>
          <w:lang w:bidi="ar-JO"/>
        </w:rPr>
        <w:t>ve</w:t>
      </w:r>
      <w:r w:rsidRPr="00DB26E0">
        <w:rPr>
          <w:rFonts w:asciiTheme="majorBidi" w:hAnsiTheme="majorBidi" w:cstheme="majorBidi"/>
          <w:sz w:val="20"/>
          <w:szCs w:val="20"/>
          <w:lang w:bidi="ar-JO"/>
        </w:rPr>
        <w:t xml:space="preserve"> learning   </w:t>
      </w:r>
    </w:p>
    <w:p w14:paraId="3E1248F5" w14:textId="77777777" w:rsidR="00025586" w:rsidRPr="0028372B" w:rsidRDefault="00C4270B" w:rsidP="00C4270B">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t>Course Contributing to Learner Skill Development</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29"/>
      </w:tblGrid>
      <w:tr w:rsidR="00025586" w:rsidRPr="0028372B" w14:paraId="49EEB534" w14:textId="77777777" w:rsidTr="00025586">
        <w:tc>
          <w:tcPr>
            <w:tcW w:w="9595" w:type="dxa"/>
            <w:shd w:val="clear" w:color="auto" w:fill="D9D9D9" w:themeFill="background1" w:themeFillShade="D9"/>
          </w:tcPr>
          <w:p w14:paraId="5E85B146" w14:textId="77777777" w:rsidR="00025586" w:rsidRPr="0028372B" w:rsidRDefault="00563884" w:rsidP="00025586">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Using Technology </w:t>
            </w:r>
          </w:p>
        </w:tc>
      </w:tr>
      <w:tr w:rsidR="00025586" w:rsidRPr="0028372B" w14:paraId="426A26C6" w14:textId="77777777" w:rsidTr="00025586">
        <w:tc>
          <w:tcPr>
            <w:tcW w:w="9595" w:type="dxa"/>
          </w:tcPr>
          <w:p w14:paraId="65AA5F82" w14:textId="4DC1C13F" w:rsidR="00A64336" w:rsidRPr="0028372B" w:rsidRDefault="000F1F03" w:rsidP="000F1F03">
            <w:pPr>
              <w:jc w:val="center"/>
              <w:rPr>
                <w:rFonts w:asciiTheme="majorBidi" w:hAnsiTheme="majorBidi" w:cstheme="majorBidi"/>
                <w:sz w:val="28"/>
                <w:szCs w:val="28"/>
                <w:rtl/>
                <w:lang w:bidi="ar-JO"/>
              </w:rPr>
            </w:pPr>
            <w:r w:rsidRPr="000F1F03">
              <w:rPr>
                <w:rFonts w:asciiTheme="majorBidi" w:hAnsiTheme="majorBidi" w:cstheme="majorBidi"/>
                <w:sz w:val="28"/>
                <w:szCs w:val="28"/>
                <w:lang w:bidi="ar-JO"/>
              </w:rPr>
              <w:t xml:space="preserve">Using Moodle, YouTube, </w:t>
            </w:r>
            <w:r w:rsidR="00AA1B45">
              <w:rPr>
                <w:rFonts w:asciiTheme="majorBidi" w:hAnsiTheme="majorBidi" w:cstheme="majorBidi"/>
                <w:sz w:val="28"/>
                <w:szCs w:val="28"/>
                <w:lang w:bidi="ar-JO"/>
              </w:rPr>
              <w:t xml:space="preserve">and </w:t>
            </w:r>
            <w:r w:rsidRPr="000F1F03">
              <w:rPr>
                <w:rFonts w:asciiTheme="majorBidi" w:hAnsiTheme="majorBidi" w:cstheme="majorBidi"/>
                <w:sz w:val="28"/>
                <w:szCs w:val="28"/>
                <w:lang w:bidi="ar-JO"/>
              </w:rPr>
              <w:t>Different websites</w:t>
            </w:r>
          </w:p>
          <w:p w14:paraId="541EF357" w14:textId="77777777" w:rsidR="00824B0B" w:rsidRPr="0028372B" w:rsidRDefault="00824B0B" w:rsidP="004144C1">
            <w:pPr>
              <w:jc w:val="center"/>
              <w:rPr>
                <w:rFonts w:asciiTheme="majorBidi" w:hAnsiTheme="majorBidi" w:cstheme="majorBidi"/>
                <w:sz w:val="28"/>
                <w:szCs w:val="28"/>
                <w:rtl/>
                <w:lang w:bidi="ar-JO"/>
              </w:rPr>
            </w:pPr>
          </w:p>
        </w:tc>
      </w:tr>
      <w:tr w:rsidR="00025586" w:rsidRPr="0028372B" w14:paraId="2619C5BE" w14:textId="77777777" w:rsidTr="00025586">
        <w:tc>
          <w:tcPr>
            <w:tcW w:w="9595" w:type="dxa"/>
            <w:shd w:val="clear" w:color="auto" w:fill="D9D9D9" w:themeFill="background1" w:themeFillShade="D9"/>
          </w:tcPr>
          <w:p w14:paraId="7D5E4F6B" w14:textId="77777777" w:rsidR="00025586" w:rsidRPr="0028372B" w:rsidRDefault="00563884" w:rsidP="004144C1">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 xml:space="preserve">Communication skills </w:t>
            </w:r>
          </w:p>
        </w:tc>
      </w:tr>
      <w:tr w:rsidR="00025586" w:rsidRPr="0028372B" w14:paraId="40BA2A21" w14:textId="77777777" w:rsidTr="00025586">
        <w:tc>
          <w:tcPr>
            <w:tcW w:w="9595" w:type="dxa"/>
          </w:tcPr>
          <w:p w14:paraId="45C3C5E4" w14:textId="1D1F7D28" w:rsidR="00025586" w:rsidRPr="0028372B" w:rsidRDefault="000F1F03" w:rsidP="000F1F03">
            <w:pPr>
              <w:jc w:val="center"/>
              <w:rPr>
                <w:rFonts w:asciiTheme="majorBidi" w:hAnsiTheme="majorBidi" w:cstheme="majorBidi"/>
                <w:sz w:val="28"/>
                <w:szCs w:val="28"/>
                <w:rtl/>
                <w:lang w:bidi="ar-JO"/>
              </w:rPr>
            </w:pPr>
            <w:r w:rsidRPr="000F1F03">
              <w:rPr>
                <w:rFonts w:asciiTheme="majorBidi" w:hAnsiTheme="majorBidi" w:cstheme="majorBidi"/>
                <w:sz w:val="28"/>
                <w:szCs w:val="28"/>
                <w:lang w:bidi="ar-JO"/>
              </w:rPr>
              <w:t>Presentations about different topics and discussions about varied subjects</w:t>
            </w:r>
          </w:p>
          <w:p w14:paraId="028B9AB1" w14:textId="77777777" w:rsidR="00025586" w:rsidRPr="0028372B" w:rsidRDefault="00025586" w:rsidP="004144C1">
            <w:pPr>
              <w:jc w:val="center"/>
              <w:rPr>
                <w:rFonts w:asciiTheme="majorBidi" w:hAnsiTheme="majorBidi" w:cstheme="majorBidi"/>
                <w:sz w:val="28"/>
                <w:szCs w:val="28"/>
                <w:rtl/>
                <w:lang w:bidi="ar-JO"/>
              </w:rPr>
            </w:pPr>
          </w:p>
        </w:tc>
      </w:tr>
      <w:tr w:rsidR="00025586" w:rsidRPr="0028372B" w14:paraId="2CBED488" w14:textId="77777777" w:rsidTr="00025586">
        <w:tc>
          <w:tcPr>
            <w:tcW w:w="9595" w:type="dxa"/>
            <w:shd w:val="clear" w:color="auto" w:fill="D9D9D9" w:themeFill="background1" w:themeFillShade="D9"/>
          </w:tcPr>
          <w:p w14:paraId="40EF05D0" w14:textId="77777777" w:rsidR="00025586" w:rsidRPr="0028372B" w:rsidRDefault="0089687B" w:rsidP="004144C1">
            <w:pPr>
              <w:jc w:val="center"/>
              <w:rPr>
                <w:rFonts w:asciiTheme="majorBidi" w:hAnsiTheme="majorBidi" w:cstheme="majorBidi"/>
                <w:sz w:val="28"/>
                <w:szCs w:val="28"/>
                <w:rtl/>
                <w:lang w:bidi="ar-JO"/>
              </w:rPr>
            </w:pPr>
            <w:r w:rsidRPr="0028372B">
              <w:rPr>
                <w:rFonts w:asciiTheme="majorBidi" w:hAnsiTheme="majorBidi" w:cstheme="majorBidi"/>
                <w:sz w:val="28"/>
                <w:szCs w:val="28"/>
                <w:lang w:bidi="ar-JO"/>
              </w:rPr>
              <w:t>Application of concept</w:t>
            </w:r>
            <w:r w:rsidR="004A054B">
              <w:rPr>
                <w:rFonts w:asciiTheme="majorBidi" w:hAnsiTheme="majorBidi" w:cstheme="majorBidi"/>
                <w:sz w:val="28"/>
                <w:szCs w:val="28"/>
                <w:lang w:bidi="ar-JO"/>
              </w:rPr>
              <w:t>s learnt</w:t>
            </w:r>
          </w:p>
        </w:tc>
      </w:tr>
      <w:tr w:rsidR="00025586" w:rsidRPr="0028372B" w14:paraId="730FC18F" w14:textId="77777777" w:rsidTr="00025586">
        <w:tc>
          <w:tcPr>
            <w:tcW w:w="9595" w:type="dxa"/>
          </w:tcPr>
          <w:p w14:paraId="2FEC2253" w14:textId="77777777" w:rsidR="000F1F03" w:rsidRPr="000F1F03" w:rsidRDefault="000F1F03" w:rsidP="000F1F03">
            <w:pPr>
              <w:jc w:val="center"/>
              <w:rPr>
                <w:rFonts w:asciiTheme="majorBidi" w:hAnsiTheme="majorBidi" w:cstheme="majorBidi"/>
                <w:sz w:val="28"/>
                <w:szCs w:val="28"/>
                <w:rtl/>
                <w:lang w:bidi="ar-JO"/>
              </w:rPr>
            </w:pPr>
            <w:r w:rsidRPr="000F1F03">
              <w:rPr>
                <w:rFonts w:asciiTheme="majorBidi" w:hAnsiTheme="majorBidi" w:cstheme="majorBidi"/>
                <w:sz w:val="28"/>
                <w:szCs w:val="28"/>
                <w:lang w:bidi="ar-JO"/>
              </w:rPr>
              <w:t>Using new concepts in discussions and writing essays</w:t>
            </w:r>
          </w:p>
          <w:p w14:paraId="10ED977B" w14:textId="77777777" w:rsidR="00025586" w:rsidRPr="0028372B" w:rsidRDefault="00025586" w:rsidP="004144C1">
            <w:pPr>
              <w:jc w:val="center"/>
              <w:rPr>
                <w:rFonts w:asciiTheme="majorBidi" w:hAnsiTheme="majorBidi" w:cstheme="majorBidi"/>
                <w:sz w:val="28"/>
                <w:szCs w:val="28"/>
                <w:rtl/>
                <w:lang w:bidi="ar-JO"/>
              </w:rPr>
            </w:pPr>
          </w:p>
          <w:p w14:paraId="05D90E8C" w14:textId="77777777" w:rsidR="00025586" w:rsidRPr="0028372B" w:rsidRDefault="00025586" w:rsidP="004144C1">
            <w:pPr>
              <w:jc w:val="center"/>
              <w:rPr>
                <w:rFonts w:asciiTheme="majorBidi" w:hAnsiTheme="majorBidi" w:cstheme="majorBidi"/>
                <w:sz w:val="28"/>
                <w:szCs w:val="28"/>
                <w:rtl/>
                <w:lang w:bidi="ar-JO"/>
              </w:rPr>
            </w:pPr>
          </w:p>
        </w:tc>
      </w:tr>
    </w:tbl>
    <w:p w14:paraId="3E818DB3" w14:textId="77777777" w:rsidR="00025586" w:rsidRPr="0028372B" w:rsidRDefault="00025586" w:rsidP="004A1CC1">
      <w:pPr>
        <w:jc w:val="center"/>
        <w:rPr>
          <w:rFonts w:asciiTheme="majorBidi" w:hAnsiTheme="majorBidi" w:cstheme="majorBidi"/>
          <w:sz w:val="28"/>
          <w:szCs w:val="28"/>
          <w:rtl/>
          <w:lang w:bidi="ar-JO"/>
        </w:rPr>
      </w:pPr>
    </w:p>
    <w:p w14:paraId="0B25E485" w14:textId="77777777" w:rsidR="004E1B0E" w:rsidRPr="003C7C36" w:rsidRDefault="00C4270B" w:rsidP="004A1CC1">
      <w:pPr>
        <w:jc w:val="center"/>
        <w:rPr>
          <w:rFonts w:asciiTheme="majorBidi" w:hAnsiTheme="majorBidi" w:cstheme="majorBidi"/>
          <w:b/>
          <w:bCs/>
          <w:sz w:val="28"/>
          <w:szCs w:val="28"/>
          <w:rtl/>
          <w:lang w:bidi="ar-JO"/>
        </w:rPr>
      </w:pPr>
      <w:r w:rsidRPr="00C4270B">
        <w:rPr>
          <w:rFonts w:asciiTheme="majorBidi" w:hAnsiTheme="majorBidi" w:cstheme="majorBidi"/>
          <w:b/>
          <w:bCs/>
          <w:sz w:val="28"/>
          <w:szCs w:val="28"/>
          <w:lang w:bidi="ar-JO"/>
        </w:rPr>
        <w:t>Assessment Methods and Grade Distribution</w:t>
      </w:r>
    </w:p>
    <w:tbl>
      <w:tblPr>
        <w:tblStyle w:val="TableGrid"/>
        <w:bidiVisual/>
        <w:tblW w:w="0" w:type="auto"/>
        <w:jc w:val="center"/>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150"/>
        <w:gridCol w:w="1985"/>
        <w:gridCol w:w="1276"/>
        <w:gridCol w:w="2925"/>
      </w:tblGrid>
      <w:tr w:rsidR="003C7C36" w:rsidRPr="00C67C39" w14:paraId="4FB10184" w14:textId="77777777" w:rsidTr="003C7C36">
        <w:trPr>
          <w:trHeight w:val="364"/>
          <w:jc w:val="center"/>
        </w:trPr>
        <w:tc>
          <w:tcPr>
            <w:tcW w:w="2150" w:type="dxa"/>
            <w:shd w:val="clear" w:color="auto" w:fill="D9D9D9" w:themeFill="background1" w:themeFillShade="D9"/>
            <w:vAlign w:val="center"/>
          </w:tcPr>
          <w:p w14:paraId="47BC89A6" w14:textId="77777777" w:rsidR="003C7C36" w:rsidRDefault="003C7C36" w:rsidP="00310EDA">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Link to </w:t>
            </w:r>
            <w:r w:rsidRPr="00194281">
              <w:rPr>
                <w:rFonts w:asciiTheme="majorBidi" w:hAnsiTheme="majorBidi" w:cstheme="majorBidi"/>
                <w:b/>
                <w:bCs/>
                <w:sz w:val="24"/>
                <w:szCs w:val="24"/>
                <w:lang w:bidi="ar-JO"/>
              </w:rPr>
              <w:t xml:space="preserve">Course </w:t>
            </w:r>
            <w:r>
              <w:rPr>
                <w:rFonts w:asciiTheme="majorBidi" w:hAnsiTheme="majorBidi" w:cstheme="majorBidi"/>
                <w:b/>
                <w:bCs/>
                <w:sz w:val="24"/>
                <w:szCs w:val="24"/>
                <w:lang w:bidi="ar-JO"/>
              </w:rPr>
              <w:t>O</w:t>
            </w:r>
            <w:r w:rsidRPr="00194281">
              <w:rPr>
                <w:rFonts w:asciiTheme="majorBidi" w:hAnsiTheme="majorBidi" w:cstheme="majorBidi"/>
                <w:b/>
                <w:bCs/>
                <w:sz w:val="24"/>
                <w:szCs w:val="24"/>
                <w:lang w:bidi="ar-JO"/>
              </w:rPr>
              <w:t>utcomes</w:t>
            </w:r>
          </w:p>
          <w:p w14:paraId="26F97C26" w14:textId="77777777" w:rsidR="003C7C36" w:rsidRPr="00194281" w:rsidRDefault="003C7C36" w:rsidP="00310EDA">
            <w:pPr>
              <w:jc w:val="center"/>
              <w:rPr>
                <w:rFonts w:asciiTheme="majorBidi" w:hAnsiTheme="majorBidi" w:cstheme="majorBidi"/>
                <w:b/>
                <w:bCs/>
                <w:sz w:val="24"/>
                <w:szCs w:val="24"/>
                <w:rtl/>
                <w:lang w:bidi="ar-JO"/>
              </w:rPr>
            </w:pPr>
          </w:p>
        </w:tc>
        <w:tc>
          <w:tcPr>
            <w:tcW w:w="1985" w:type="dxa"/>
            <w:shd w:val="clear" w:color="auto" w:fill="D9D9D9" w:themeFill="background1" w:themeFillShade="D9"/>
            <w:vAlign w:val="center"/>
          </w:tcPr>
          <w:p w14:paraId="4C1C8549" w14:textId="77777777" w:rsidR="003C7C36"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 xml:space="preserve">Assessment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ime</w:t>
            </w:r>
          </w:p>
          <w:p w14:paraId="7D32264B" w14:textId="77777777" w:rsidR="003C7C36" w:rsidRPr="00194281" w:rsidRDefault="003C7C36"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(Week No.)</w:t>
            </w:r>
          </w:p>
        </w:tc>
        <w:tc>
          <w:tcPr>
            <w:tcW w:w="1276" w:type="dxa"/>
            <w:shd w:val="clear" w:color="auto" w:fill="D9D9D9" w:themeFill="background1" w:themeFillShade="D9"/>
            <w:vAlign w:val="center"/>
          </w:tcPr>
          <w:p w14:paraId="07F41737" w14:textId="77777777" w:rsidR="003C7C36" w:rsidRPr="00194281" w:rsidRDefault="003C7C36" w:rsidP="00310EDA">
            <w:pPr>
              <w:jc w:val="center"/>
              <w:rPr>
                <w:rFonts w:asciiTheme="majorBidi" w:hAnsiTheme="majorBidi" w:cstheme="majorBidi"/>
                <w:b/>
                <w:bCs/>
                <w:sz w:val="24"/>
                <w:szCs w:val="24"/>
                <w:lang w:bidi="ar-JO"/>
              </w:rPr>
            </w:pPr>
          </w:p>
          <w:p w14:paraId="3A2B5825" w14:textId="77777777" w:rsidR="003C7C36" w:rsidRPr="00194281" w:rsidRDefault="003C7C36" w:rsidP="00310EDA">
            <w:pPr>
              <w:jc w:val="center"/>
              <w:rPr>
                <w:rFonts w:asciiTheme="majorBidi" w:hAnsiTheme="majorBidi" w:cstheme="majorBidi"/>
                <w:b/>
                <w:bCs/>
                <w:sz w:val="24"/>
                <w:szCs w:val="24"/>
                <w:lang w:bidi="ar-JO"/>
              </w:rPr>
            </w:pPr>
            <w:r w:rsidRPr="00194281">
              <w:rPr>
                <w:rFonts w:asciiTheme="majorBidi" w:hAnsiTheme="majorBidi" w:cstheme="majorBidi"/>
                <w:b/>
                <w:bCs/>
                <w:sz w:val="24"/>
                <w:szCs w:val="24"/>
                <w:lang w:bidi="ar-JO"/>
              </w:rPr>
              <w:t>Grade</w:t>
            </w:r>
            <w:r>
              <w:rPr>
                <w:rFonts w:asciiTheme="majorBidi" w:hAnsiTheme="majorBidi" w:cstheme="majorBidi"/>
                <w:b/>
                <w:bCs/>
                <w:sz w:val="24"/>
                <w:szCs w:val="24"/>
                <w:lang w:bidi="ar-JO"/>
              </w:rPr>
              <w:t xml:space="preserve"> Weight</w:t>
            </w:r>
          </w:p>
          <w:p w14:paraId="2BE16201" w14:textId="77777777" w:rsidR="003C7C36" w:rsidRPr="00194281" w:rsidRDefault="003C7C36" w:rsidP="00310EDA">
            <w:pPr>
              <w:jc w:val="center"/>
              <w:rPr>
                <w:rFonts w:asciiTheme="majorBidi" w:hAnsiTheme="majorBidi" w:cstheme="majorBidi"/>
                <w:b/>
                <w:bCs/>
                <w:sz w:val="24"/>
                <w:szCs w:val="24"/>
                <w:rtl/>
                <w:lang w:bidi="ar-JO"/>
              </w:rPr>
            </w:pPr>
          </w:p>
        </w:tc>
        <w:tc>
          <w:tcPr>
            <w:tcW w:w="2925" w:type="dxa"/>
            <w:shd w:val="clear" w:color="auto" w:fill="D9D9D9" w:themeFill="background1" w:themeFillShade="D9"/>
            <w:vAlign w:val="center"/>
          </w:tcPr>
          <w:p w14:paraId="00797CAF"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Assessment Methods</w:t>
            </w:r>
          </w:p>
        </w:tc>
      </w:tr>
      <w:tr w:rsidR="003C7C36" w:rsidRPr="00C67C39" w14:paraId="1CAD8991" w14:textId="77777777" w:rsidTr="003C7C36">
        <w:trPr>
          <w:jc w:val="center"/>
        </w:trPr>
        <w:tc>
          <w:tcPr>
            <w:tcW w:w="2150" w:type="dxa"/>
            <w:shd w:val="clear" w:color="auto" w:fill="FFFFFF" w:themeFill="background1"/>
            <w:vAlign w:val="center"/>
          </w:tcPr>
          <w:p w14:paraId="54940AC8" w14:textId="77777777" w:rsidR="003C7C36" w:rsidRPr="00194281" w:rsidRDefault="003C7C36" w:rsidP="00310EDA">
            <w:pPr>
              <w:jc w:val="center"/>
              <w:rPr>
                <w:rFonts w:asciiTheme="majorBidi" w:hAnsiTheme="majorBidi" w:cstheme="majorBidi"/>
                <w:b/>
                <w:bCs/>
                <w:sz w:val="24"/>
                <w:szCs w:val="24"/>
                <w:rtl/>
                <w:lang w:bidi="ar-JO"/>
              </w:rPr>
            </w:pPr>
          </w:p>
        </w:tc>
        <w:tc>
          <w:tcPr>
            <w:tcW w:w="1985" w:type="dxa"/>
          </w:tcPr>
          <w:p w14:paraId="4E6E7A30" w14:textId="77777777" w:rsidR="003C7C36" w:rsidRPr="00194281" w:rsidRDefault="003C7C36" w:rsidP="00310EDA">
            <w:pPr>
              <w:jc w:val="center"/>
              <w:rPr>
                <w:rFonts w:asciiTheme="majorBidi" w:hAnsiTheme="majorBidi" w:cstheme="majorBidi"/>
                <w:b/>
                <w:bCs/>
                <w:sz w:val="24"/>
                <w:szCs w:val="24"/>
                <w:rtl/>
                <w:lang w:bidi="ar-JO"/>
              </w:rPr>
            </w:pPr>
          </w:p>
        </w:tc>
        <w:tc>
          <w:tcPr>
            <w:tcW w:w="1276" w:type="dxa"/>
          </w:tcPr>
          <w:p w14:paraId="7F5273FA"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14:paraId="19383748"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 xml:space="preserve">Mid </w:t>
            </w:r>
            <w:r>
              <w:rPr>
                <w:rFonts w:asciiTheme="majorBidi" w:hAnsiTheme="majorBidi" w:cstheme="majorBidi"/>
                <w:b/>
                <w:bCs/>
                <w:sz w:val="24"/>
                <w:szCs w:val="24"/>
                <w:lang w:bidi="ar-JO"/>
              </w:rPr>
              <w:t>T</w:t>
            </w:r>
            <w:r w:rsidRPr="00194281">
              <w:rPr>
                <w:rFonts w:asciiTheme="majorBidi" w:hAnsiTheme="majorBidi" w:cstheme="majorBidi"/>
                <w:b/>
                <w:bCs/>
                <w:sz w:val="24"/>
                <w:szCs w:val="24"/>
                <w:lang w:bidi="ar-JO"/>
              </w:rPr>
              <w:t>erm</w:t>
            </w:r>
            <w:r>
              <w:rPr>
                <w:rFonts w:asciiTheme="majorBidi" w:hAnsiTheme="majorBidi" w:cstheme="majorBidi"/>
                <w:b/>
                <w:bCs/>
                <w:sz w:val="24"/>
                <w:szCs w:val="24"/>
                <w:lang w:bidi="ar-JO"/>
              </w:rPr>
              <w:t xml:space="preserve"> Exam</w:t>
            </w:r>
          </w:p>
        </w:tc>
      </w:tr>
      <w:tr w:rsidR="003C7C36" w:rsidRPr="00C67C39" w14:paraId="58F46B94" w14:textId="77777777" w:rsidTr="003C7C36">
        <w:trPr>
          <w:jc w:val="center"/>
        </w:trPr>
        <w:tc>
          <w:tcPr>
            <w:tcW w:w="2150" w:type="dxa"/>
            <w:shd w:val="clear" w:color="auto" w:fill="FFFFFF" w:themeFill="background1"/>
            <w:vAlign w:val="center"/>
          </w:tcPr>
          <w:p w14:paraId="4883534C" w14:textId="77777777" w:rsidR="003C7C36" w:rsidRPr="00194281" w:rsidRDefault="003C7C36" w:rsidP="00310EDA">
            <w:pPr>
              <w:jc w:val="center"/>
              <w:rPr>
                <w:rFonts w:asciiTheme="majorBidi" w:hAnsiTheme="majorBidi" w:cstheme="majorBidi"/>
                <w:b/>
                <w:bCs/>
                <w:sz w:val="24"/>
                <w:szCs w:val="24"/>
                <w:rtl/>
                <w:lang w:bidi="ar-JO"/>
              </w:rPr>
            </w:pPr>
          </w:p>
        </w:tc>
        <w:tc>
          <w:tcPr>
            <w:tcW w:w="1985" w:type="dxa"/>
          </w:tcPr>
          <w:p w14:paraId="711F595B" w14:textId="77777777" w:rsidR="003C7C36" w:rsidRPr="00194281" w:rsidRDefault="003C7C36" w:rsidP="00310EDA">
            <w:pPr>
              <w:jc w:val="center"/>
              <w:rPr>
                <w:rFonts w:asciiTheme="majorBidi" w:hAnsiTheme="majorBidi" w:cstheme="majorBidi"/>
                <w:b/>
                <w:bCs/>
                <w:sz w:val="24"/>
                <w:szCs w:val="24"/>
                <w:rtl/>
                <w:lang w:bidi="ar-JO"/>
              </w:rPr>
            </w:pPr>
          </w:p>
        </w:tc>
        <w:tc>
          <w:tcPr>
            <w:tcW w:w="1276" w:type="dxa"/>
          </w:tcPr>
          <w:p w14:paraId="5AB3F497"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30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14:paraId="44BB1A80" w14:textId="77777777" w:rsidR="003C7C36" w:rsidRPr="00194281" w:rsidRDefault="003C7C36" w:rsidP="00310EDA">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 xml:space="preserve">Various </w:t>
            </w:r>
            <w:r w:rsidRPr="00194281">
              <w:rPr>
                <w:rFonts w:asciiTheme="majorBidi" w:hAnsiTheme="majorBidi" w:cstheme="majorBidi"/>
                <w:b/>
                <w:bCs/>
                <w:sz w:val="24"/>
                <w:szCs w:val="24"/>
                <w:lang w:bidi="ar-JO"/>
              </w:rPr>
              <w:t>Assessment</w:t>
            </w:r>
            <w:r w:rsidR="00E8416C">
              <w:rPr>
                <w:rFonts w:asciiTheme="majorBidi" w:hAnsiTheme="majorBidi" w:cstheme="majorBidi"/>
                <w:b/>
                <w:bCs/>
                <w:sz w:val="24"/>
                <w:szCs w:val="24"/>
                <w:lang w:bidi="ar-JO"/>
              </w:rPr>
              <w:t>s</w:t>
            </w:r>
            <w:r w:rsidRPr="00194281">
              <w:rPr>
                <w:rFonts w:asciiTheme="majorBidi" w:hAnsiTheme="majorBidi" w:cstheme="majorBidi"/>
                <w:b/>
                <w:bCs/>
                <w:sz w:val="24"/>
                <w:szCs w:val="24"/>
                <w:lang w:bidi="ar-JO"/>
              </w:rPr>
              <w:t xml:space="preserve"> *</w:t>
            </w:r>
          </w:p>
        </w:tc>
      </w:tr>
      <w:tr w:rsidR="003C7C36" w:rsidRPr="00C67C39" w14:paraId="48F99F21" w14:textId="77777777" w:rsidTr="003C7C36">
        <w:trPr>
          <w:jc w:val="center"/>
        </w:trPr>
        <w:tc>
          <w:tcPr>
            <w:tcW w:w="2150" w:type="dxa"/>
            <w:shd w:val="clear" w:color="auto" w:fill="FFFFFF" w:themeFill="background1"/>
            <w:vAlign w:val="center"/>
          </w:tcPr>
          <w:p w14:paraId="33CFE6C1" w14:textId="77777777" w:rsidR="003C7C36" w:rsidRPr="00194281" w:rsidRDefault="003C7C36" w:rsidP="00310EDA">
            <w:pPr>
              <w:jc w:val="center"/>
              <w:rPr>
                <w:rFonts w:asciiTheme="majorBidi" w:hAnsiTheme="majorBidi" w:cstheme="majorBidi"/>
                <w:b/>
                <w:bCs/>
                <w:sz w:val="24"/>
                <w:szCs w:val="24"/>
                <w:rtl/>
                <w:lang w:bidi="ar-JO"/>
              </w:rPr>
            </w:pPr>
          </w:p>
        </w:tc>
        <w:tc>
          <w:tcPr>
            <w:tcW w:w="1985" w:type="dxa"/>
          </w:tcPr>
          <w:p w14:paraId="49D459B9" w14:textId="77777777" w:rsidR="003C7C36" w:rsidRPr="00194281" w:rsidRDefault="003C7C36" w:rsidP="00310EDA">
            <w:pPr>
              <w:jc w:val="center"/>
              <w:rPr>
                <w:rFonts w:asciiTheme="majorBidi" w:hAnsiTheme="majorBidi" w:cstheme="majorBidi"/>
                <w:b/>
                <w:bCs/>
                <w:sz w:val="24"/>
                <w:szCs w:val="24"/>
                <w:rtl/>
                <w:lang w:bidi="ar-JO"/>
              </w:rPr>
            </w:pPr>
          </w:p>
        </w:tc>
        <w:tc>
          <w:tcPr>
            <w:tcW w:w="1276" w:type="dxa"/>
          </w:tcPr>
          <w:p w14:paraId="7282DF5A"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40</w:t>
            </w:r>
            <w:r w:rsidRPr="00194281">
              <w:rPr>
                <w:rFonts w:asciiTheme="majorBidi" w:hAnsiTheme="majorBidi" w:cstheme="majorBidi"/>
                <w:b/>
                <w:bCs/>
                <w:sz w:val="24"/>
                <w:szCs w:val="24"/>
                <w:rtl/>
                <w:lang w:bidi="ar-JO"/>
              </w:rPr>
              <w:t xml:space="preserve"> %</w:t>
            </w:r>
          </w:p>
        </w:tc>
        <w:tc>
          <w:tcPr>
            <w:tcW w:w="2925" w:type="dxa"/>
            <w:shd w:val="clear" w:color="auto" w:fill="D9D9D9" w:themeFill="background1" w:themeFillShade="D9"/>
          </w:tcPr>
          <w:p w14:paraId="21BF7509"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Final</w:t>
            </w:r>
            <w:r>
              <w:rPr>
                <w:rFonts w:asciiTheme="majorBidi" w:hAnsiTheme="majorBidi" w:cstheme="majorBidi"/>
                <w:b/>
                <w:bCs/>
                <w:sz w:val="24"/>
                <w:szCs w:val="24"/>
                <w:lang w:bidi="ar-JO"/>
              </w:rPr>
              <w:t xml:space="preserve"> Exam</w:t>
            </w:r>
          </w:p>
        </w:tc>
      </w:tr>
      <w:tr w:rsidR="003C7C36" w:rsidRPr="00C67C39" w14:paraId="23FB1533" w14:textId="77777777" w:rsidTr="003C7C36">
        <w:trPr>
          <w:jc w:val="center"/>
        </w:trPr>
        <w:tc>
          <w:tcPr>
            <w:tcW w:w="2150" w:type="dxa"/>
            <w:shd w:val="clear" w:color="auto" w:fill="FFFFFF" w:themeFill="background1"/>
            <w:vAlign w:val="center"/>
          </w:tcPr>
          <w:p w14:paraId="2B5A8C0E" w14:textId="77777777" w:rsidR="003C7C36" w:rsidRPr="00194281" w:rsidRDefault="003C7C36" w:rsidP="00310EDA">
            <w:pPr>
              <w:jc w:val="center"/>
              <w:rPr>
                <w:rFonts w:asciiTheme="majorBidi" w:hAnsiTheme="majorBidi" w:cstheme="majorBidi"/>
                <w:b/>
                <w:bCs/>
                <w:sz w:val="24"/>
                <w:szCs w:val="24"/>
                <w:rtl/>
                <w:lang w:bidi="ar-JO"/>
              </w:rPr>
            </w:pPr>
          </w:p>
        </w:tc>
        <w:tc>
          <w:tcPr>
            <w:tcW w:w="1985" w:type="dxa"/>
          </w:tcPr>
          <w:p w14:paraId="4BBBD179" w14:textId="77777777" w:rsidR="003C7C36" w:rsidRPr="00194281" w:rsidRDefault="003C7C36" w:rsidP="00310EDA">
            <w:pPr>
              <w:jc w:val="center"/>
              <w:rPr>
                <w:rFonts w:asciiTheme="majorBidi" w:hAnsiTheme="majorBidi" w:cstheme="majorBidi"/>
                <w:b/>
                <w:bCs/>
                <w:sz w:val="24"/>
                <w:szCs w:val="24"/>
                <w:rtl/>
                <w:lang w:bidi="ar-JO"/>
              </w:rPr>
            </w:pPr>
          </w:p>
        </w:tc>
        <w:tc>
          <w:tcPr>
            <w:tcW w:w="1276" w:type="dxa"/>
          </w:tcPr>
          <w:p w14:paraId="7F5FE75E"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100</w:t>
            </w:r>
            <w:r w:rsidRPr="00194281">
              <w:rPr>
                <w:rFonts w:asciiTheme="majorBidi" w:hAnsiTheme="majorBidi" w:cstheme="majorBidi"/>
                <w:b/>
                <w:bCs/>
                <w:sz w:val="24"/>
                <w:szCs w:val="24"/>
                <w:rtl/>
                <w:lang w:bidi="ar-JO"/>
              </w:rPr>
              <w:t>%</w:t>
            </w:r>
          </w:p>
        </w:tc>
        <w:tc>
          <w:tcPr>
            <w:tcW w:w="2925" w:type="dxa"/>
            <w:shd w:val="clear" w:color="auto" w:fill="D9D9D9" w:themeFill="background1" w:themeFillShade="D9"/>
          </w:tcPr>
          <w:p w14:paraId="1D3C0E3E" w14:textId="77777777" w:rsidR="003C7C36" w:rsidRPr="00194281" w:rsidRDefault="003C7C36" w:rsidP="00310EDA">
            <w:pPr>
              <w:jc w:val="center"/>
              <w:rPr>
                <w:rFonts w:asciiTheme="majorBidi" w:hAnsiTheme="majorBidi" w:cstheme="majorBidi"/>
                <w:b/>
                <w:bCs/>
                <w:sz w:val="24"/>
                <w:szCs w:val="24"/>
                <w:rtl/>
                <w:lang w:bidi="ar-JO"/>
              </w:rPr>
            </w:pPr>
            <w:r w:rsidRPr="00194281">
              <w:rPr>
                <w:rFonts w:asciiTheme="majorBidi" w:hAnsiTheme="majorBidi" w:cstheme="majorBidi"/>
                <w:b/>
                <w:bCs/>
                <w:sz w:val="24"/>
                <w:szCs w:val="24"/>
                <w:lang w:bidi="ar-JO"/>
              </w:rPr>
              <w:t>Total</w:t>
            </w:r>
          </w:p>
        </w:tc>
      </w:tr>
    </w:tbl>
    <w:p w14:paraId="7269139A" w14:textId="527D3AAF" w:rsidR="0006145B" w:rsidRPr="00C7276A" w:rsidRDefault="00D955DA" w:rsidP="00E13D60">
      <w:pPr>
        <w:bidi w:val="0"/>
        <w:ind w:left="-180" w:hanging="9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includes </w:t>
      </w:r>
      <w:r w:rsidR="00B97CFA">
        <w:rPr>
          <w:rFonts w:asciiTheme="majorBidi" w:hAnsiTheme="majorBidi" w:cstheme="majorBidi"/>
          <w:sz w:val="20"/>
          <w:szCs w:val="20"/>
          <w:lang w:bidi="ar-JO"/>
        </w:rPr>
        <w:t>quizzes</w:t>
      </w:r>
      <w:r w:rsidRPr="00C7276A">
        <w:rPr>
          <w:rFonts w:asciiTheme="majorBidi" w:hAnsiTheme="majorBidi" w:cstheme="majorBidi"/>
          <w:sz w:val="20"/>
          <w:szCs w:val="20"/>
          <w:lang w:bidi="ar-JO"/>
        </w:rPr>
        <w:t xml:space="preserve">, </w:t>
      </w:r>
      <w:r w:rsidR="00B97CFA">
        <w:rPr>
          <w:rFonts w:asciiTheme="majorBidi" w:hAnsiTheme="majorBidi" w:cstheme="majorBidi"/>
          <w:sz w:val="20"/>
          <w:szCs w:val="20"/>
          <w:lang w:bidi="ar-JO"/>
        </w:rPr>
        <w:t>in-class</w:t>
      </w:r>
      <w:r w:rsidRPr="00C7276A">
        <w:rPr>
          <w:rFonts w:asciiTheme="majorBidi" w:hAnsiTheme="majorBidi" w:cstheme="majorBidi"/>
          <w:sz w:val="20"/>
          <w:szCs w:val="20"/>
          <w:lang w:bidi="ar-JO"/>
        </w:rPr>
        <w:t xml:space="preserve"> and out of </w:t>
      </w:r>
      <w:r w:rsidR="00B97CFA">
        <w:rPr>
          <w:rFonts w:asciiTheme="majorBidi" w:hAnsiTheme="majorBidi" w:cstheme="majorBidi"/>
          <w:sz w:val="20"/>
          <w:szCs w:val="20"/>
          <w:lang w:bidi="ar-JO"/>
        </w:rPr>
        <w:t xml:space="preserve">the </w:t>
      </w:r>
      <w:r w:rsidRPr="00C7276A">
        <w:rPr>
          <w:rFonts w:asciiTheme="majorBidi" w:hAnsiTheme="majorBidi" w:cstheme="majorBidi"/>
          <w:sz w:val="20"/>
          <w:szCs w:val="20"/>
          <w:lang w:bidi="ar-JO"/>
        </w:rPr>
        <w:t xml:space="preserve">class </w:t>
      </w:r>
      <w:r w:rsidR="00DB26E0" w:rsidRPr="00C7276A">
        <w:rPr>
          <w:rFonts w:asciiTheme="majorBidi" w:hAnsiTheme="majorBidi" w:cstheme="majorBidi"/>
          <w:sz w:val="20"/>
          <w:szCs w:val="20"/>
          <w:lang w:bidi="ar-JO"/>
        </w:rPr>
        <w:t>assignment,</w:t>
      </w:r>
      <w:r w:rsidR="001722DF" w:rsidRPr="00C7276A">
        <w:rPr>
          <w:rFonts w:asciiTheme="majorBidi" w:hAnsiTheme="majorBidi" w:cstheme="majorBidi"/>
          <w:sz w:val="20"/>
          <w:szCs w:val="20"/>
          <w:lang w:bidi="ar-JO"/>
        </w:rPr>
        <w:t xml:space="preserve"> presentations, reports, videotaped </w:t>
      </w:r>
      <w:r w:rsidR="00B97CFA">
        <w:rPr>
          <w:rFonts w:asciiTheme="majorBidi" w:hAnsiTheme="majorBidi" w:cstheme="majorBidi"/>
          <w:sz w:val="20"/>
          <w:szCs w:val="20"/>
          <w:lang w:bidi="ar-JO"/>
        </w:rPr>
        <w:t>assignments</w:t>
      </w:r>
      <w:r w:rsidR="001722DF" w:rsidRPr="00C7276A">
        <w:rPr>
          <w:rFonts w:asciiTheme="majorBidi" w:hAnsiTheme="majorBidi" w:cstheme="majorBidi"/>
          <w:sz w:val="20"/>
          <w:szCs w:val="20"/>
          <w:lang w:bidi="ar-JO"/>
        </w:rPr>
        <w:t xml:space="preserve">, </w:t>
      </w:r>
      <w:r w:rsidR="003540D5">
        <w:rPr>
          <w:rFonts w:asciiTheme="majorBidi" w:hAnsiTheme="majorBidi" w:cstheme="majorBidi"/>
          <w:sz w:val="20"/>
          <w:szCs w:val="20"/>
          <w:lang w:bidi="ar-JO"/>
        </w:rPr>
        <w:t xml:space="preserve">and </w:t>
      </w:r>
      <w:r w:rsidR="001722DF" w:rsidRPr="00C7276A">
        <w:rPr>
          <w:rFonts w:asciiTheme="majorBidi" w:hAnsiTheme="majorBidi" w:cstheme="majorBidi"/>
          <w:sz w:val="20"/>
          <w:szCs w:val="20"/>
          <w:lang w:bidi="ar-JO"/>
        </w:rPr>
        <w:t xml:space="preserve">group or </w:t>
      </w:r>
      <w:r w:rsidR="00A76F3A" w:rsidRPr="00C7276A">
        <w:rPr>
          <w:rFonts w:asciiTheme="majorBidi" w:hAnsiTheme="majorBidi" w:cstheme="majorBidi"/>
          <w:sz w:val="20"/>
          <w:szCs w:val="20"/>
          <w:lang w:bidi="ar-JO"/>
        </w:rPr>
        <w:t xml:space="preserve">individual </w:t>
      </w:r>
      <w:r w:rsidR="001722DF" w:rsidRPr="00C7276A">
        <w:rPr>
          <w:rFonts w:asciiTheme="majorBidi" w:hAnsiTheme="majorBidi" w:cstheme="majorBidi"/>
          <w:sz w:val="20"/>
          <w:szCs w:val="20"/>
          <w:lang w:bidi="ar-JO"/>
        </w:rPr>
        <w:t>project</w:t>
      </w:r>
      <w:r w:rsidR="00A76F3A" w:rsidRPr="00C7276A">
        <w:rPr>
          <w:rFonts w:asciiTheme="majorBidi" w:hAnsiTheme="majorBidi" w:cstheme="majorBidi"/>
          <w:sz w:val="20"/>
          <w:szCs w:val="20"/>
          <w:lang w:bidi="ar-JO"/>
        </w:rPr>
        <w:t>s</w:t>
      </w:r>
      <w:r w:rsidR="001722DF" w:rsidRPr="00C7276A">
        <w:rPr>
          <w:rFonts w:asciiTheme="majorBidi" w:hAnsiTheme="majorBidi" w:cstheme="majorBidi"/>
          <w:sz w:val="20"/>
          <w:szCs w:val="20"/>
          <w:lang w:bidi="ar-JO"/>
        </w:rPr>
        <w:t xml:space="preserve">. </w:t>
      </w:r>
    </w:p>
    <w:p w14:paraId="4421DF20" w14:textId="77777777" w:rsidR="009B42B5" w:rsidRPr="0028372B" w:rsidRDefault="00C4270B" w:rsidP="009B42B5">
      <w:pPr>
        <w:spacing w:after="0" w:line="360" w:lineRule="auto"/>
        <w:jc w:val="center"/>
        <w:rPr>
          <w:rFonts w:asciiTheme="majorBidi" w:hAnsiTheme="majorBidi" w:cstheme="majorBidi"/>
          <w:rtl/>
        </w:rPr>
      </w:pPr>
      <w:r w:rsidRPr="00C4270B">
        <w:rPr>
          <w:rFonts w:asciiTheme="majorBidi" w:hAnsiTheme="majorBidi" w:cstheme="majorBidi"/>
          <w:b/>
          <w:bCs/>
          <w:sz w:val="28"/>
          <w:szCs w:val="28"/>
        </w:rPr>
        <w:lastRenderedPageBreak/>
        <w:t>Alignment of Course Outcomes with Learning and Assessment Methods</w:t>
      </w:r>
    </w:p>
    <w:tbl>
      <w:tblPr>
        <w:tblStyle w:val="TableGrid"/>
        <w:bidiVisual/>
        <w:tblW w:w="0" w:type="auto"/>
        <w:tblInd w:w="-353" w:type="dxa"/>
        <w:tblLook w:val="04A0" w:firstRow="1" w:lastRow="0" w:firstColumn="1" w:lastColumn="0" w:noHBand="0" w:noVBand="1"/>
      </w:tblPr>
      <w:tblGrid>
        <w:gridCol w:w="2289"/>
        <w:gridCol w:w="1368"/>
        <w:gridCol w:w="4232"/>
        <w:gridCol w:w="1440"/>
      </w:tblGrid>
      <w:tr w:rsidR="005E4BC0" w:rsidRPr="0028372B" w14:paraId="0053576B" w14:textId="77777777" w:rsidTr="007C44B6">
        <w:tc>
          <w:tcPr>
            <w:tcW w:w="1390"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14:paraId="6279A2EB" w14:textId="77777777"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Assessment Method</w:t>
            </w:r>
            <w:r w:rsidR="007C44B6" w:rsidRPr="0028372B">
              <w:rPr>
                <w:rFonts w:asciiTheme="majorBidi" w:hAnsiTheme="majorBidi" w:cstheme="majorBidi"/>
                <w:b/>
                <w:bCs/>
                <w:sz w:val="24"/>
                <w:szCs w:val="24"/>
                <w:lang w:bidi="ar-JO"/>
              </w:rPr>
              <w:t>**</w:t>
            </w:r>
            <w:r w:rsidRPr="0028372B">
              <w:rPr>
                <w:rFonts w:asciiTheme="majorBidi" w:hAnsiTheme="majorBidi" w:cstheme="majorBidi"/>
                <w:b/>
                <w:bCs/>
                <w:sz w:val="24"/>
                <w:szCs w:val="24"/>
                <w:lang w:bidi="ar-JO"/>
              </w:rPr>
              <w:t xml:space="preserve">  </w:t>
            </w:r>
          </w:p>
        </w:tc>
        <w:tc>
          <w:tcPr>
            <w:tcW w:w="1446"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6F6BF878" w14:textId="77777777" w:rsidR="005E4BC0" w:rsidRPr="0028372B" w:rsidRDefault="00E53032"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Method</w:t>
            </w:r>
            <w:r w:rsidR="007C44B6" w:rsidRPr="0028372B">
              <w:rPr>
                <w:rFonts w:asciiTheme="majorBidi" w:hAnsiTheme="majorBidi" w:cstheme="majorBidi"/>
                <w:b/>
                <w:bCs/>
                <w:sz w:val="24"/>
                <w:szCs w:val="24"/>
                <w:lang w:bidi="ar-JO"/>
              </w:rPr>
              <w:t>*</w:t>
            </w:r>
          </w:p>
        </w:tc>
        <w:tc>
          <w:tcPr>
            <w:tcW w:w="5200" w:type="dxa"/>
            <w:tcBorders>
              <w:top w:val="thickThinLargeGap" w:sz="2" w:space="0" w:color="auto"/>
              <w:left w:val="single" w:sz="4" w:space="0" w:color="auto"/>
              <w:right w:val="single" w:sz="4" w:space="0" w:color="auto"/>
            </w:tcBorders>
            <w:shd w:val="clear" w:color="auto" w:fill="D9D9D9" w:themeFill="background1" w:themeFillShade="D9"/>
            <w:vAlign w:val="center"/>
          </w:tcPr>
          <w:p w14:paraId="1C281167" w14:textId="77777777" w:rsidR="005E4BC0" w:rsidRPr="0028372B" w:rsidRDefault="005E4BC0" w:rsidP="009D5F0E">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Learning Outcomes</w:t>
            </w:r>
          </w:p>
        </w:tc>
        <w:tc>
          <w:tcPr>
            <w:tcW w:w="1559"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14:paraId="48304EFF" w14:textId="77777777" w:rsidR="005E4BC0" w:rsidRPr="0028372B" w:rsidRDefault="005E4BC0" w:rsidP="009D0FAD">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5E4BC0" w:rsidRPr="0028372B" w14:paraId="6BB4F0A4" w14:textId="77777777" w:rsidTr="007C44B6">
        <w:tc>
          <w:tcPr>
            <w:tcW w:w="9595" w:type="dxa"/>
            <w:gridSpan w:val="4"/>
            <w:tcBorders>
              <w:left w:val="thickThinLargeGap" w:sz="2" w:space="0" w:color="auto"/>
              <w:right w:val="thickThinLargeGap" w:sz="2" w:space="0" w:color="auto"/>
            </w:tcBorders>
            <w:shd w:val="clear" w:color="auto" w:fill="F2F2F2" w:themeFill="background1" w:themeFillShade="F2"/>
          </w:tcPr>
          <w:p w14:paraId="184D61FD" w14:textId="77777777" w:rsidR="005E4BC0" w:rsidRPr="0028372B" w:rsidRDefault="005E4BC0" w:rsidP="009D0FAD">
            <w:pPr>
              <w:jc w:val="center"/>
              <w:rPr>
                <w:rFonts w:asciiTheme="majorBidi" w:hAnsiTheme="majorBidi" w:cstheme="majorBidi"/>
                <w:b/>
                <w:bCs/>
                <w:sz w:val="24"/>
                <w:szCs w:val="24"/>
                <w:vertAlign w:val="subscript"/>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Knowledge</w:t>
            </w:r>
          </w:p>
        </w:tc>
      </w:tr>
      <w:tr w:rsidR="005E4BC0" w:rsidRPr="0028372B" w14:paraId="6AF21A2D" w14:textId="77777777" w:rsidTr="007C44B6">
        <w:tc>
          <w:tcPr>
            <w:tcW w:w="1390" w:type="dxa"/>
            <w:tcBorders>
              <w:left w:val="thickThinLargeGap" w:sz="2" w:space="0" w:color="auto"/>
              <w:right w:val="single" w:sz="4" w:space="0" w:color="auto"/>
            </w:tcBorders>
          </w:tcPr>
          <w:p w14:paraId="1780A199" w14:textId="77777777" w:rsidR="008A4BBE" w:rsidRPr="008A4BBE" w:rsidRDefault="008A4BBE" w:rsidP="008A4BBE">
            <w:pPr>
              <w:bidi w:val="0"/>
              <w:jc w:val="center"/>
              <w:rPr>
                <w:rFonts w:asciiTheme="majorBidi" w:hAnsiTheme="majorBidi" w:cstheme="majorBidi"/>
                <w:sz w:val="24"/>
                <w:szCs w:val="24"/>
                <w:lang w:bidi="ar-JO"/>
              </w:rPr>
            </w:pPr>
            <w:r w:rsidRPr="008A4BBE">
              <w:rPr>
                <w:rFonts w:asciiTheme="majorBidi" w:hAnsiTheme="majorBidi" w:cstheme="majorBidi"/>
                <w:sz w:val="24"/>
                <w:szCs w:val="24"/>
                <w:lang w:bidi="ar-JO"/>
              </w:rPr>
              <w:t xml:space="preserve">Assignments/Quizes </w:t>
            </w:r>
          </w:p>
          <w:p w14:paraId="3CC4245A" w14:textId="77777777" w:rsidR="008A4BBE" w:rsidRPr="008A4BBE" w:rsidRDefault="008A4BBE" w:rsidP="008A4BBE">
            <w:pPr>
              <w:bidi w:val="0"/>
              <w:jc w:val="center"/>
              <w:rPr>
                <w:rFonts w:asciiTheme="majorBidi" w:hAnsiTheme="majorBidi" w:cstheme="majorBidi"/>
                <w:sz w:val="24"/>
                <w:szCs w:val="24"/>
                <w:lang w:bidi="ar-JO"/>
              </w:rPr>
            </w:pPr>
            <w:r w:rsidRPr="008A4BBE">
              <w:rPr>
                <w:rFonts w:asciiTheme="majorBidi" w:hAnsiTheme="majorBidi" w:cstheme="majorBidi"/>
                <w:sz w:val="24"/>
                <w:szCs w:val="24"/>
                <w:lang w:bidi="ar-JO"/>
              </w:rPr>
              <w:t>Presentations/</w:t>
            </w:r>
          </w:p>
          <w:p w14:paraId="4BB36C42" w14:textId="77777777" w:rsidR="008A4BBE" w:rsidRPr="008A4BBE" w:rsidRDefault="008A4BBE" w:rsidP="008A4BBE">
            <w:pPr>
              <w:bidi w:val="0"/>
              <w:jc w:val="center"/>
              <w:rPr>
                <w:rFonts w:asciiTheme="majorBidi" w:hAnsiTheme="majorBidi" w:cstheme="majorBidi"/>
                <w:sz w:val="24"/>
                <w:szCs w:val="24"/>
                <w:lang w:bidi="ar-JO"/>
              </w:rPr>
            </w:pPr>
            <w:r w:rsidRPr="008A4BBE">
              <w:rPr>
                <w:rFonts w:asciiTheme="majorBidi" w:hAnsiTheme="majorBidi" w:cstheme="majorBidi"/>
                <w:sz w:val="24"/>
                <w:szCs w:val="24"/>
                <w:lang w:bidi="ar-JO"/>
              </w:rPr>
              <w:t>Mid and final exams/</w:t>
            </w:r>
          </w:p>
          <w:p w14:paraId="3D4CF878" w14:textId="77777777" w:rsidR="005E4BC0" w:rsidRPr="008A4BBE" w:rsidRDefault="005E4BC0" w:rsidP="00701AD7">
            <w:pPr>
              <w:bidi w:val="0"/>
              <w:jc w:val="center"/>
              <w:rPr>
                <w:rFonts w:asciiTheme="majorBidi" w:hAnsiTheme="majorBidi" w:cstheme="majorBidi"/>
                <w:sz w:val="24"/>
                <w:szCs w:val="24"/>
                <w:lang w:bidi="ar-JO"/>
              </w:rPr>
            </w:pPr>
          </w:p>
        </w:tc>
        <w:tc>
          <w:tcPr>
            <w:tcW w:w="1446" w:type="dxa"/>
            <w:tcBorders>
              <w:left w:val="single" w:sz="4" w:space="0" w:color="auto"/>
              <w:right w:val="single" w:sz="4" w:space="0" w:color="auto"/>
            </w:tcBorders>
          </w:tcPr>
          <w:p w14:paraId="4CE4DAED" w14:textId="77777777" w:rsidR="005E4BC0" w:rsidRPr="0028372B" w:rsidRDefault="008A4BBE" w:rsidP="009D0FAD">
            <w:pPr>
              <w:rPr>
                <w:rFonts w:asciiTheme="majorBidi" w:hAnsiTheme="majorBidi" w:cstheme="majorBidi"/>
                <w:sz w:val="24"/>
                <w:szCs w:val="24"/>
                <w:rtl/>
                <w:lang w:bidi="ar-JO"/>
              </w:rPr>
            </w:pPr>
            <w:r>
              <w:rPr>
                <w:rFonts w:asciiTheme="majorBidi" w:hAnsiTheme="majorBidi" w:cstheme="majorBidi"/>
                <w:sz w:val="24"/>
                <w:szCs w:val="24"/>
                <w:lang w:bidi="ar-JO"/>
              </w:rPr>
              <w:t>Lecture flipped classes</w:t>
            </w:r>
          </w:p>
        </w:tc>
        <w:tc>
          <w:tcPr>
            <w:tcW w:w="5200" w:type="dxa"/>
            <w:tcBorders>
              <w:left w:val="single" w:sz="4" w:space="0" w:color="auto"/>
              <w:right w:val="single" w:sz="4" w:space="0" w:color="auto"/>
            </w:tcBorders>
          </w:tcPr>
          <w:p w14:paraId="02AF8CF2" w14:textId="77777777" w:rsidR="000F1F03" w:rsidRPr="000F1F03" w:rsidRDefault="000F1F03" w:rsidP="000F1F03">
            <w:pPr>
              <w:jc w:val="right"/>
              <w:rPr>
                <w:rFonts w:asciiTheme="majorBidi" w:hAnsiTheme="majorBidi" w:cstheme="majorBidi"/>
                <w:sz w:val="24"/>
                <w:szCs w:val="24"/>
                <w:lang w:bidi="ar-JO"/>
              </w:rPr>
            </w:pPr>
            <w:r w:rsidRPr="000F1F03">
              <w:rPr>
                <w:rFonts w:asciiTheme="majorBidi" w:hAnsiTheme="majorBidi" w:cstheme="majorBidi"/>
                <w:sz w:val="24"/>
                <w:szCs w:val="24"/>
                <w:lang w:bidi="ar-JO"/>
              </w:rPr>
              <w:t xml:space="preserve">Recognize different literary approaches and familiarize students with the different schools of criticism and major theorists </w:t>
            </w:r>
          </w:p>
          <w:p w14:paraId="23BEC109" w14:textId="77777777" w:rsidR="005E4BC0" w:rsidRPr="000F1F03" w:rsidRDefault="005E4BC0" w:rsidP="009D0FAD">
            <w:pPr>
              <w:jc w:val="center"/>
              <w:rPr>
                <w:rFonts w:asciiTheme="majorBidi" w:hAnsiTheme="majorBidi" w:cstheme="majorBidi"/>
                <w:sz w:val="24"/>
                <w:szCs w:val="24"/>
                <w:rtl/>
                <w:lang w:bidi="ar-JO"/>
              </w:rPr>
            </w:pPr>
          </w:p>
        </w:tc>
        <w:tc>
          <w:tcPr>
            <w:tcW w:w="1559" w:type="dxa"/>
            <w:tcBorders>
              <w:left w:val="single" w:sz="4" w:space="0" w:color="auto"/>
              <w:right w:val="thickThinLargeGap" w:sz="2" w:space="0" w:color="auto"/>
            </w:tcBorders>
          </w:tcPr>
          <w:p w14:paraId="680034AF" w14:textId="77777777" w:rsidR="005E4BC0" w:rsidRPr="0028372B" w:rsidRDefault="005E4BC0" w:rsidP="0036153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K1</w:t>
            </w:r>
          </w:p>
        </w:tc>
      </w:tr>
      <w:tr w:rsidR="005E4BC0" w:rsidRPr="0028372B" w14:paraId="5E9E7F54" w14:textId="77777777" w:rsidTr="007C44B6">
        <w:tc>
          <w:tcPr>
            <w:tcW w:w="1390" w:type="dxa"/>
            <w:tcBorders>
              <w:left w:val="thickThinLargeGap" w:sz="2" w:space="0" w:color="auto"/>
              <w:right w:val="single" w:sz="4" w:space="0" w:color="auto"/>
            </w:tcBorders>
          </w:tcPr>
          <w:p w14:paraId="64E3332C" w14:textId="77777777" w:rsidR="008A4BBE" w:rsidRPr="008A4BBE" w:rsidRDefault="008A4BBE" w:rsidP="008A4BBE">
            <w:pPr>
              <w:bidi w:val="0"/>
              <w:jc w:val="center"/>
              <w:rPr>
                <w:rFonts w:asciiTheme="majorBidi" w:hAnsiTheme="majorBidi" w:cstheme="majorBidi"/>
                <w:sz w:val="24"/>
                <w:szCs w:val="24"/>
                <w:lang w:bidi="ar-JO"/>
              </w:rPr>
            </w:pPr>
            <w:r w:rsidRPr="008A4BBE">
              <w:rPr>
                <w:rFonts w:asciiTheme="majorBidi" w:hAnsiTheme="majorBidi" w:cstheme="majorBidi"/>
                <w:sz w:val="24"/>
                <w:szCs w:val="24"/>
                <w:lang w:bidi="ar-JO"/>
              </w:rPr>
              <w:t xml:space="preserve">Assignments/Quizes </w:t>
            </w:r>
          </w:p>
          <w:p w14:paraId="7B2EFE84" w14:textId="77777777" w:rsidR="008A4BBE" w:rsidRPr="008A4BBE" w:rsidRDefault="008A4BBE" w:rsidP="008A4BBE">
            <w:pPr>
              <w:bidi w:val="0"/>
              <w:jc w:val="center"/>
              <w:rPr>
                <w:rFonts w:asciiTheme="majorBidi" w:hAnsiTheme="majorBidi" w:cstheme="majorBidi"/>
                <w:sz w:val="24"/>
                <w:szCs w:val="24"/>
                <w:lang w:bidi="ar-JO"/>
              </w:rPr>
            </w:pPr>
            <w:r w:rsidRPr="008A4BBE">
              <w:rPr>
                <w:rFonts w:asciiTheme="majorBidi" w:hAnsiTheme="majorBidi" w:cstheme="majorBidi"/>
                <w:sz w:val="24"/>
                <w:szCs w:val="24"/>
                <w:lang w:bidi="ar-JO"/>
              </w:rPr>
              <w:t>Presentations/</w:t>
            </w:r>
          </w:p>
          <w:p w14:paraId="54E6FE7F" w14:textId="77777777" w:rsidR="008A4BBE" w:rsidRPr="008A4BBE" w:rsidRDefault="008A4BBE" w:rsidP="008A4BBE">
            <w:pPr>
              <w:bidi w:val="0"/>
              <w:jc w:val="center"/>
              <w:rPr>
                <w:rFonts w:asciiTheme="majorBidi" w:hAnsiTheme="majorBidi" w:cstheme="majorBidi"/>
                <w:sz w:val="24"/>
                <w:szCs w:val="24"/>
                <w:lang w:bidi="ar-JO"/>
              </w:rPr>
            </w:pPr>
            <w:r w:rsidRPr="008A4BBE">
              <w:rPr>
                <w:rFonts w:asciiTheme="majorBidi" w:hAnsiTheme="majorBidi" w:cstheme="majorBidi"/>
                <w:sz w:val="24"/>
                <w:szCs w:val="24"/>
                <w:lang w:bidi="ar-JO"/>
              </w:rPr>
              <w:t>Mid and final exams/</w:t>
            </w:r>
          </w:p>
          <w:p w14:paraId="3CBE2162" w14:textId="77777777" w:rsidR="005E4BC0" w:rsidRPr="008A4BBE" w:rsidRDefault="005E4BC0" w:rsidP="00701AD7">
            <w:pPr>
              <w:bidi w:val="0"/>
              <w:jc w:val="center"/>
              <w:rPr>
                <w:rFonts w:asciiTheme="majorBidi" w:hAnsiTheme="majorBidi" w:cstheme="majorBidi"/>
                <w:sz w:val="24"/>
                <w:szCs w:val="24"/>
                <w:lang w:bidi="ar-JO"/>
              </w:rPr>
            </w:pPr>
          </w:p>
        </w:tc>
        <w:tc>
          <w:tcPr>
            <w:tcW w:w="1446" w:type="dxa"/>
            <w:tcBorders>
              <w:left w:val="single" w:sz="4" w:space="0" w:color="auto"/>
              <w:right w:val="single" w:sz="4" w:space="0" w:color="auto"/>
            </w:tcBorders>
          </w:tcPr>
          <w:p w14:paraId="65137EDF" w14:textId="77777777" w:rsidR="005E4BC0" w:rsidRPr="0028372B" w:rsidRDefault="005E4BC0" w:rsidP="009D0FAD">
            <w:pPr>
              <w:rPr>
                <w:rFonts w:asciiTheme="majorBidi" w:hAnsiTheme="majorBidi" w:cstheme="majorBidi"/>
                <w:sz w:val="24"/>
                <w:szCs w:val="24"/>
                <w:rtl/>
                <w:lang w:bidi="ar-JO"/>
              </w:rPr>
            </w:pPr>
          </w:p>
        </w:tc>
        <w:tc>
          <w:tcPr>
            <w:tcW w:w="5200" w:type="dxa"/>
            <w:tcBorders>
              <w:left w:val="single" w:sz="4" w:space="0" w:color="auto"/>
              <w:right w:val="single" w:sz="4" w:space="0" w:color="auto"/>
            </w:tcBorders>
          </w:tcPr>
          <w:p w14:paraId="37F71BC9" w14:textId="77777777" w:rsidR="005E4BC0" w:rsidRPr="0028372B" w:rsidRDefault="000F1F03" w:rsidP="000F1F03">
            <w:pPr>
              <w:jc w:val="right"/>
              <w:rPr>
                <w:rFonts w:asciiTheme="majorBidi" w:hAnsiTheme="majorBidi" w:cstheme="majorBidi"/>
                <w:sz w:val="24"/>
                <w:szCs w:val="24"/>
                <w:rtl/>
                <w:lang w:bidi="ar-JO"/>
              </w:rPr>
            </w:pPr>
            <w:r w:rsidRPr="000F1F03">
              <w:rPr>
                <w:rFonts w:asciiTheme="majorBidi" w:hAnsiTheme="majorBidi" w:cstheme="majorBidi"/>
                <w:sz w:val="24"/>
                <w:szCs w:val="24"/>
                <w:lang w:bidi="ar-JO"/>
              </w:rPr>
              <w:t>Understand a variety of literary critical terms and concepts</w:t>
            </w:r>
          </w:p>
        </w:tc>
        <w:tc>
          <w:tcPr>
            <w:tcW w:w="1559" w:type="dxa"/>
            <w:tcBorders>
              <w:left w:val="single" w:sz="4" w:space="0" w:color="auto"/>
              <w:right w:val="thickThinLargeGap" w:sz="2" w:space="0" w:color="auto"/>
            </w:tcBorders>
          </w:tcPr>
          <w:p w14:paraId="1DF1C1A4" w14:textId="77777777" w:rsidR="005E4BC0" w:rsidRPr="0028372B" w:rsidRDefault="005E4BC0" w:rsidP="0036153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K2</w:t>
            </w:r>
          </w:p>
        </w:tc>
      </w:tr>
      <w:tr w:rsidR="005E4BC0" w:rsidRPr="0028372B" w14:paraId="4A1BCC1F" w14:textId="77777777" w:rsidTr="007C44B6">
        <w:tc>
          <w:tcPr>
            <w:tcW w:w="1390" w:type="dxa"/>
            <w:tcBorders>
              <w:left w:val="thickThinLargeGap" w:sz="2" w:space="0" w:color="auto"/>
              <w:right w:val="single" w:sz="4" w:space="0" w:color="auto"/>
            </w:tcBorders>
          </w:tcPr>
          <w:p w14:paraId="01878FB0" w14:textId="77777777" w:rsidR="005E4BC0" w:rsidRPr="0028372B" w:rsidRDefault="005E4BC0" w:rsidP="00701AD7">
            <w:pPr>
              <w:bidi w:val="0"/>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14:paraId="48A00211" w14:textId="77777777" w:rsidR="005E4BC0" w:rsidRPr="0028372B" w:rsidRDefault="005E4BC0" w:rsidP="009D0FAD">
            <w:pPr>
              <w:rPr>
                <w:rFonts w:asciiTheme="majorBidi" w:hAnsiTheme="majorBidi" w:cstheme="majorBidi"/>
                <w:sz w:val="24"/>
                <w:szCs w:val="24"/>
                <w:rtl/>
                <w:lang w:bidi="ar-JO"/>
              </w:rPr>
            </w:pPr>
          </w:p>
        </w:tc>
        <w:tc>
          <w:tcPr>
            <w:tcW w:w="5200" w:type="dxa"/>
            <w:tcBorders>
              <w:left w:val="single" w:sz="4" w:space="0" w:color="auto"/>
              <w:right w:val="single" w:sz="4" w:space="0" w:color="auto"/>
            </w:tcBorders>
          </w:tcPr>
          <w:p w14:paraId="3D7C29AF" w14:textId="77777777" w:rsidR="005E4BC0" w:rsidRPr="0028372B" w:rsidRDefault="005E4BC0" w:rsidP="009D0FAD">
            <w:pPr>
              <w:jc w:val="center"/>
              <w:rPr>
                <w:rFonts w:asciiTheme="majorBidi" w:hAnsiTheme="majorBidi" w:cstheme="majorBidi"/>
                <w:sz w:val="24"/>
                <w:szCs w:val="24"/>
                <w:rtl/>
                <w:lang w:bidi="ar-JO"/>
              </w:rPr>
            </w:pPr>
          </w:p>
        </w:tc>
        <w:tc>
          <w:tcPr>
            <w:tcW w:w="1559" w:type="dxa"/>
            <w:tcBorders>
              <w:left w:val="single" w:sz="4" w:space="0" w:color="auto"/>
              <w:right w:val="thickThinLargeGap" w:sz="2" w:space="0" w:color="auto"/>
            </w:tcBorders>
          </w:tcPr>
          <w:p w14:paraId="5F57E5E8" w14:textId="77777777" w:rsidR="005E4BC0" w:rsidRPr="0028372B" w:rsidRDefault="005E4BC0" w:rsidP="00361538">
            <w:pPr>
              <w:bidi w:val="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K3</w:t>
            </w:r>
          </w:p>
        </w:tc>
      </w:tr>
      <w:tr w:rsidR="005E4BC0" w:rsidRPr="0028372B" w14:paraId="75B48396" w14:textId="77777777" w:rsidTr="007C44B6">
        <w:tc>
          <w:tcPr>
            <w:tcW w:w="9595" w:type="dxa"/>
            <w:gridSpan w:val="4"/>
            <w:tcBorders>
              <w:left w:val="thickThinLargeGap" w:sz="2" w:space="0" w:color="auto"/>
              <w:right w:val="thickThinLargeGap" w:sz="2" w:space="0" w:color="auto"/>
            </w:tcBorders>
            <w:shd w:val="clear" w:color="auto" w:fill="F2F2F2" w:themeFill="background1" w:themeFillShade="F2"/>
          </w:tcPr>
          <w:p w14:paraId="2772AF1C" w14:textId="77777777" w:rsidR="005E4BC0" w:rsidRPr="0028372B" w:rsidRDefault="005E4BC0" w:rsidP="005E4BC0">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 xml:space="preserve">Skills </w:t>
            </w:r>
          </w:p>
        </w:tc>
      </w:tr>
      <w:tr w:rsidR="005E4BC0" w:rsidRPr="0028372B" w14:paraId="2B07C375" w14:textId="77777777" w:rsidTr="007C44B6">
        <w:tc>
          <w:tcPr>
            <w:tcW w:w="1390" w:type="dxa"/>
            <w:tcBorders>
              <w:left w:val="thickThinLargeGap" w:sz="2" w:space="0" w:color="auto"/>
              <w:right w:val="single" w:sz="4" w:space="0" w:color="auto"/>
            </w:tcBorders>
          </w:tcPr>
          <w:p w14:paraId="2928F719" w14:textId="7887EDD2" w:rsidR="008A4BBE" w:rsidRPr="008A4BBE" w:rsidRDefault="008A4BBE" w:rsidP="008A4BBE">
            <w:pPr>
              <w:jc w:val="center"/>
              <w:rPr>
                <w:rFonts w:asciiTheme="majorBidi" w:hAnsiTheme="majorBidi" w:cstheme="majorBidi"/>
                <w:sz w:val="24"/>
                <w:szCs w:val="24"/>
                <w:lang w:bidi="ar-JO"/>
              </w:rPr>
            </w:pPr>
            <w:r w:rsidRPr="008A4BBE">
              <w:rPr>
                <w:rFonts w:asciiTheme="majorBidi" w:hAnsiTheme="majorBidi" w:cstheme="majorBidi"/>
                <w:sz w:val="24"/>
                <w:szCs w:val="24"/>
                <w:lang w:bidi="ar-JO"/>
              </w:rPr>
              <w:t>assignments/</w:t>
            </w:r>
            <w:r w:rsidR="002A17D1">
              <w:rPr>
                <w:rFonts w:asciiTheme="majorBidi" w:hAnsiTheme="majorBidi" w:cstheme="majorBidi"/>
                <w:sz w:val="24"/>
                <w:szCs w:val="24"/>
                <w:lang w:bidi="ar-JO"/>
              </w:rPr>
              <w:t>Quizzes</w:t>
            </w:r>
            <w:r w:rsidRPr="008A4BBE">
              <w:rPr>
                <w:rFonts w:asciiTheme="majorBidi" w:hAnsiTheme="majorBidi" w:cstheme="majorBidi"/>
                <w:sz w:val="24"/>
                <w:szCs w:val="24"/>
                <w:lang w:bidi="ar-JO"/>
              </w:rPr>
              <w:t xml:space="preserve"> </w:t>
            </w:r>
          </w:p>
          <w:p w14:paraId="239C3940" w14:textId="77777777" w:rsidR="008A4BBE" w:rsidRPr="008A4BBE" w:rsidRDefault="008A4BBE" w:rsidP="008A4BBE">
            <w:pPr>
              <w:jc w:val="center"/>
              <w:rPr>
                <w:rFonts w:asciiTheme="majorBidi" w:hAnsiTheme="majorBidi" w:cstheme="majorBidi"/>
                <w:sz w:val="24"/>
                <w:szCs w:val="24"/>
                <w:lang w:bidi="ar-JO"/>
              </w:rPr>
            </w:pPr>
            <w:r w:rsidRPr="008A4BBE">
              <w:rPr>
                <w:rFonts w:asciiTheme="majorBidi" w:hAnsiTheme="majorBidi" w:cstheme="majorBidi"/>
                <w:sz w:val="24"/>
                <w:szCs w:val="24"/>
                <w:lang w:bidi="ar-JO"/>
              </w:rPr>
              <w:t>Presentations/</w:t>
            </w:r>
          </w:p>
          <w:p w14:paraId="3B4D0472" w14:textId="77777777" w:rsidR="008A4BBE" w:rsidRPr="008A4BBE" w:rsidRDefault="008A4BBE" w:rsidP="008A4BBE">
            <w:pPr>
              <w:jc w:val="center"/>
              <w:rPr>
                <w:rFonts w:asciiTheme="majorBidi" w:hAnsiTheme="majorBidi" w:cstheme="majorBidi"/>
                <w:sz w:val="24"/>
                <w:szCs w:val="24"/>
                <w:lang w:bidi="ar-JO"/>
              </w:rPr>
            </w:pPr>
            <w:r w:rsidRPr="008A4BBE">
              <w:rPr>
                <w:rFonts w:asciiTheme="majorBidi" w:hAnsiTheme="majorBidi" w:cstheme="majorBidi"/>
                <w:sz w:val="24"/>
                <w:szCs w:val="24"/>
                <w:lang w:bidi="ar-JO"/>
              </w:rPr>
              <w:t>Mid and final exams/</w:t>
            </w:r>
          </w:p>
          <w:p w14:paraId="14B06C19" w14:textId="77777777" w:rsidR="005E4BC0" w:rsidRPr="008A4BBE" w:rsidRDefault="005E4BC0" w:rsidP="009D0FAD">
            <w:pPr>
              <w:jc w:val="center"/>
              <w:rPr>
                <w:rFonts w:asciiTheme="majorBidi" w:hAnsiTheme="majorBidi" w:cstheme="majorBidi"/>
                <w:sz w:val="24"/>
                <w:szCs w:val="24"/>
                <w:lang w:bidi="ar-JO"/>
              </w:rPr>
            </w:pPr>
          </w:p>
        </w:tc>
        <w:tc>
          <w:tcPr>
            <w:tcW w:w="1446" w:type="dxa"/>
            <w:tcBorders>
              <w:left w:val="single" w:sz="4" w:space="0" w:color="auto"/>
              <w:right w:val="single" w:sz="4" w:space="0" w:color="auto"/>
            </w:tcBorders>
          </w:tcPr>
          <w:p w14:paraId="4F2FB706" w14:textId="77777777" w:rsidR="005E4BC0" w:rsidRPr="0028372B" w:rsidRDefault="005E4BC0" w:rsidP="009D0FAD">
            <w:pPr>
              <w:rPr>
                <w:rFonts w:asciiTheme="majorBidi" w:hAnsiTheme="majorBidi" w:cstheme="majorBidi"/>
                <w:sz w:val="24"/>
                <w:szCs w:val="24"/>
                <w:rtl/>
                <w:lang w:bidi="ar-JO"/>
              </w:rPr>
            </w:pPr>
          </w:p>
        </w:tc>
        <w:tc>
          <w:tcPr>
            <w:tcW w:w="5200" w:type="dxa"/>
            <w:tcBorders>
              <w:left w:val="single" w:sz="4" w:space="0" w:color="auto"/>
              <w:right w:val="single" w:sz="4" w:space="0" w:color="auto"/>
            </w:tcBorders>
          </w:tcPr>
          <w:p w14:paraId="748D4701" w14:textId="77777777" w:rsidR="005E4BC0" w:rsidRPr="000F1F03" w:rsidRDefault="000F1F03" w:rsidP="000F1F03">
            <w:pPr>
              <w:jc w:val="right"/>
              <w:rPr>
                <w:rFonts w:asciiTheme="majorBidi" w:hAnsiTheme="majorBidi" w:cstheme="majorBidi"/>
                <w:sz w:val="24"/>
                <w:szCs w:val="24"/>
                <w:rtl/>
                <w:lang w:bidi="ar-JO"/>
              </w:rPr>
            </w:pPr>
            <w:r w:rsidRPr="000F1F03">
              <w:rPr>
                <w:rFonts w:asciiTheme="majorBidi" w:hAnsiTheme="majorBidi" w:cstheme="majorBidi"/>
                <w:sz w:val="24"/>
                <w:szCs w:val="24"/>
                <w:lang w:bidi="ar-JO"/>
              </w:rPr>
              <w:t>Apply literary theories to literary texts supported with textual evidence</w:t>
            </w:r>
          </w:p>
        </w:tc>
        <w:tc>
          <w:tcPr>
            <w:tcW w:w="1559" w:type="dxa"/>
            <w:tcBorders>
              <w:left w:val="single" w:sz="4" w:space="0" w:color="auto"/>
              <w:right w:val="thickThinLargeGap" w:sz="2" w:space="0" w:color="auto"/>
            </w:tcBorders>
          </w:tcPr>
          <w:p w14:paraId="6AE9EBCB" w14:textId="77777777" w:rsidR="005E4BC0" w:rsidRPr="0028372B" w:rsidRDefault="005E4BC0" w:rsidP="00374550">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S1</w:t>
            </w:r>
          </w:p>
        </w:tc>
      </w:tr>
      <w:tr w:rsidR="005E4BC0" w:rsidRPr="0028372B" w14:paraId="5A102FE8" w14:textId="77777777" w:rsidTr="007C44B6">
        <w:tc>
          <w:tcPr>
            <w:tcW w:w="1390" w:type="dxa"/>
            <w:tcBorders>
              <w:left w:val="thickThinLargeGap" w:sz="2" w:space="0" w:color="auto"/>
              <w:right w:val="single" w:sz="4" w:space="0" w:color="auto"/>
            </w:tcBorders>
          </w:tcPr>
          <w:p w14:paraId="63E22AF4" w14:textId="2C5D0BA9" w:rsidR="008A4BBE" w:rsidRPr="008A4BBE" w:rsidRDefault="008A4BBE" w:rsidP="008A4BBE">
            <w:pPr>
              <w:jc w:val="center"/>
              <w:rPr>
                <w:rFonts w:asciiTheme="majorBidi" w:hAnsiTheme="majorBidi" w:cstheme="majorBidi"/>
                <w:sz w:val="24"/>
                <w:szCs w:val="24"/>
                <w:lang w:bidi="ar-JO"/>
              </w:rPr>
            </w:pPr>
            <w:r w:rsidRPr="008A4BBE">
              <w:rPr>
                <w:rFonts w:asciiTheme="majorBidi" w:hAnsiTheme="majorBidi" w:cstheme="majorBidi"/>
                <w:sz w:val="24"/>
                <w:szCs w:val="24"/>
                <w:lang w:bidi="ar-JO"/>
              </w:rPr>
              <w:t>assignments/</w:t>
            </w:r>
            <w:r w:rsidR="002A17D1">
              <w:rPr>
                <w:rFonts w:asciiTheme="majorBidi" w:hAnsiTheme="majorBidi" w:cstheme="majorBidi"/>
                <w:sz w:val="24"/>
                <w:szCs w:val="24"/>
                <w:lang w:bidi="ar-JO"/>
              </w:rPr>
              <w:t>Quizzes</w:t>
            </w:r>
            <w:r w:rsidRPr="008A4BBE">
              <w:rPr>
                <w:rFonts w:asciiTheme="majorBidi" w:hAnsiTheme="majorBidi" w:cstheme="majorBidi"/>
                <w:sz w:val="24"/>
                <w:szCs w:val="24"/>
                <w:lang w:bidi="ar-JO"/>
              </w:rPr>
              <w:t xml:space="preserve"> </w:t>
            </w:r>
          </w:p>
          <w:p w14:paraId="7696CF78" w14:textId="77777777" w:rsidR="008A4BBE" w:rsidRPr="008A4BBE" w:rsidRDefault="008A4BBE" w:rsidP="008A4BBE">
            <w:pPr>
              <w:jc w:val="center"/>
              <w:rPr>
                <w:rFonts w:asciiTheme="majorBidi" w:hAnsiTheme="majorBidi" w:cstheme="majorBidi"/>
                <w:sz w:val="24"/>
                <w:szCs w:val="24"/>
                <w:lang w:bidi="ar-JO"/>
              </w:rPr>
            </w:pPr>
            <w:r w:rsidRPr="008A4BBE">
              <w:rPr>
                <w:rFonts w:asciiTheme="majorBidi" w:hAnsiTheme="majorBidi" w:cstheme="majorBidi"/>
                <w:sz w:val="24"/>
                <w:szCs w:val="24"/>
                <w:lang w:bidi="ar-JO"/>
              </w:rPr>
              <w:t>Presentations/</w:t>
            </w:r>
          </w:p>
          <w:p w14:paraId="12A21FF7" w14:textId="77777777" w:rsidR="008A4BBE" w:rsidRPr="008A4BBE" w:rsidRDefault="008A4BBE" w:rsidP="008A4BBE">
            <w:pPr>
              <w:jc w:val="center"/>
              <w:rPr>
                <w:rFonts w:asciiTheme="majorBidi" w:hAnsiTheme="majorBidi" w:cstheme="majorBidi"/>
                <w:sz w:val="24"/>
                <w:szCs w:val="24"/>
                <w:lang w:bidi="ar-JO"/>
              </w:rPr>
            </w:pPr>
            <w:r w:rsidRPr="008A4BBE">
              <w:rPr>
                <w:rFonts w:asciiTheme="majorBidi" w:hAnsiTheme="majorBidi" w:cstheme="majorBidi"/>
                <w:sz w:val="24"/>
                <w:szCs w:val="24"/>
                <w:lang w:bidi="ar-JO"/>
              </w:rPr>
              <w:t>Mid and final exams/</w:t>
            </w:r>
          </w:p>
          <w:p w14:paraId="70B0F376" w14:textId="77777777" w:rsidR="005E4BC0" w:rsidRPr="008A4BBE" w:rsidRDefault="005E4BC0" w:rsidP="009D0FAD">
            <w:pPr>
              <w:jc w:val="center"/>
              <w:rPr>
                <w:rFonts w:asciiTheme="majorBidi" w:hAnsiTheme="majorBidi" w:cstheme="majorBidi"/>
                <w:sz w:val="24"/>
                <w:szCs w:val="24"/>
                <w:lang w:bidi="ar-JO"/>
              </w:rPr>
            </w:pPr>
          </w:p>
        </w:tc>
        <w:tc>
          <w:tcPr>
            <w:tcW w:w="1446" w:type="dxa"/>
            <w:tcBorders>
              <w:left w:val="single" w:sz="4" w:space="0" w:color="auto"/>
              <w:right w:val="single" w:sz="4" w:space="0" w:color="auto"/>
            </w:tcBorders>
          </w:tcPr>
          <w:p w14:paraId="4F78E091" w14:textId="77777777" w:rsidR="005E4BC0" w:rsidRPr="0028372B" w:rsidRDefault="005E4BC0" w:rsidP="009D0FAD">
            <w:pPr>
              <w:rPr>
                <w:rFonts w:asciiTheme="majorBidi" w:hAnsiTheme="majorBidi" w:cstheme="majorBidi"/>
                <w:sz w:val="24"/>
                <w:szCs w:val="24"/>
                <w:rtl/>
                <w:lang w:bidi="ar-JO"/>
              </w:rPr>
            </w:pPr>
          </w:p>
        </w:tc>
        <w:tc>
          <w:tcPr>
            <w:tcW w:w="5200" w:type="dxa"/>
            <w:tcBorders>
              <w:left w:val="single" w:sz="4" w:space="0" w:color="auto"/>
              <w:right w:val="single" w:sz="4" w:space="0" w:color="auto"/>
            </w:tcBorders>
          </w:tcPr>
          <w:p w14:paraId="6B4BE753" w14:textId="77777777" w:rsidR="005E4BC0" w:rsidRPr="000F1F03" w:rsidRDefault="000F1F03" w:rsidP="000F1F03">
            <w:pPr>
              <w:jc w:val="right"/>
              <w:rPr>
                <w:rFonts w:asciiTheme="majorBidi" w:hAnsiTheme="majorBidi" w:cstheme="majorBidi"/>
                <w:sz w:val="24"/>
                <w:szCs w:val="24"/>
                <w:rtl/>
                <w:lang w:bidi="ar-JO"/>
              </w:rPr>
            </w:pPr>
            <w:r w:rsidRPr="000F1F03">
              <w:rPr>
                <w:rFonts w:asciiTheme="majorBidi" w:hAnsiTheme="majorBidi" w:cstheme="majorBidi"/>
                <w:sz w:val="24"/>
                <w:szCs w:val="24"/>
                <w:lang w:bidi="ar-JO"/>
              </w:rPr>
              <w:t>Compare and contrast the different schools of literary criticism</w:t>
            </w:r>
          </w:p>
        </w:tc>
        <w:tc>
          <w:tcPr>
            <w:tcW w:w="1559" w:type="dxa"/>
            <w:tcBorders>
              <w:left w:val="single" w:sz="4" w:space="0" w:color="auto"/>
              <w:right w:val="thickThinLargeGap" w:sz="2" w:space="0" w:color="auto"/>
            </w:tcBorders>
          </w:tcPr>
          <w:p w14:paraId="59F65463" w14:textId="77777777" w:rsidR="005E4BC0" w:rsidRPr="0028372B" w:rsidRDefault="005E4BC0" w:rsidP="00374550">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S2</w:t>
            </w:r>
          </w:p>
        </w:tc>
      </w:tr>
      <w:tr w:rsidR="005E4BC0" w:rsidRPr="0028372B" w14:paraId="43028B70" w14:textId="77777777" w:rsidTr="007C44B6">
        <w:tc>
          <w:tcPr>
            <w:tcW w:w="1390" w:type="dxa"/>
            <w:tcBorders>
              <w:left w:val="thickThinLargeGap" w:sz="2" w:space="0" w:color="auto"/>
              <w:right w:val="single" w:sz="4" w:space="0" w:color="auto"/>
            </w:tcBorders>
          </w:tcPr>
          <w:p w14:paraId="3A0ABE3C" w14:textId="59CB794A" w:rsidR="008A4BBE" w:rsidRPr="008A4BBE" w:rsidRDefault="008A4BBE" w:rsidP="008A4BBE">
            <w:pPr>
              <w:jc w:val="center"/>
              <w:rPr>
                <w:rFonts w:asciiTheme="majorBidi" w:hAnsiTheme="majorBidi" w:cstheme="majorBidi"/>
                <w:sz w:val="24"/>
                <w:szCs w:val="24"/>
                <w:lang w:bidi="ar-JO"/>
              </w:rPr>
            </w:pPr>
            <w:r w:rsidRPr="008A4BBE">
              <w:rPr>
                <w:rFonts w:asciiTheme="majorBidi" w:hAnsiTheme="majorBidi" w:cstheme="majorBidi"/>
                <w:sz w:val="24"/>
                <w:szCs w:val="24"/>
                <w:lang w:bidi="ar-JO"/>
              </w:rPr>
              <w:t>assignments/</w:t>
            </w:r>
            <w:r w:rsidR="002A17D1">
              <w:rPr>
                <w:rFonts w:asciiTheme="majorBidi" w:hAnsiTheme="majorBidi" w:cstheme="majorBidi"/>
                <w:sz w:val="24"/>
                <w:szCs w:val="24"/>
                <w:lang w:bidi="ar-JO"/>
              </w:rPr>
              <w:t>Quizzes</w:t>
            </w:r>
            <w:r w:rsidRPr="008A4BBE">
              <w:rPr>
                <w:rFonts w:asciiTheme="majorBidi" w:hAnsiTheme="majorBidi" w:cstheme="majorBidi"/>
                <w:sz w:val="24"/>
                <w:szCs w:val="24"/>
                <w:lang w:bidi="ar-JO"/>
              </w:rPr>
              <w:t xml:space="preserve"> </w:t>
            </w:r>
          </w:p>
          <w:p w14:paraId="4930CD4D" w14:textId="77777777" w:rsidR="008A4BBE" w:rsidRPr="008A4BBE" w:rsidRDefault="008A4BBE" w:rsidP="008A4BBE">
            <w:pPr>
              <w:jc w:val="center"/>
              <w:rPr>
                <w:rFonts w:asciiTheme="majorBidi" w:hAnsiTheme="majorBidi" w:cstheme="majorBidi"/>
                <w:sz w:val="24"/>
                <w:szCs w:val="24"/>
                <w:lang w:bidi="ar-JO"/>
              </w:rPr>
            </w:pPr>
            <w:r w:rsidRPr="008A4BBE">
              <w:rPr>
                <w:rFonts w:asciiTheme="majorBidi" w:hAnsiTheme="majorBidi" w:cstheme="majorBidi"/>
                <w:sz w:val="24"/>
                <w:szCs w:val="24"/>
                <w:lang w:bidi="ar-JO"/>
              </w:rPr>
              <w:t>Presentations/</w:t>
            </w:r>
          </w:p>
          <w:p w14:paraId="7040E414" w14:textId="77777777" w:rsidR="008A4BBE" w:rsidRPr="008A4BBE" w:rsidRDefault="008A4BBE" w:rsidP="008A4BBE">
            <w:pPr>
              <w:jc w:val="center"/>
              <w:rPr>
                <w:rFonts w:asciiTheme="majorBidi" w:hAnsiTheme="majorBidi" w:cstheme="majorBidi"/>
                <w:sz w:val="24"/>
                <w:szCs w:val="24"/>
                <w:lang w:bidi="ar-JO"/>
              </w:rPr>
            </w:pPr>
            <w:r w:rsidRPr="008A4BBE">
              <w:rPr>
                <w:rFonts w:asciiTheme="majorBidi" w:hAnsiTheme="majorBidi" w:cstheme="majorBidi"/>
                <w:sz w:val="24"/>
                <w:szCs w:val="24"/>
                <w:lang w:bidi="ar-JO"/>
              </w:rPr>
              <w:t>Mid and final exams/</w:t>
            </w:r>
          </w:p>
          <w:p w14:paraId="047ABCB2" w14:textId="77777777" w:rsidR="005E4BC0" w:rsidRPr="008A4BBE" w:rsidRDefault="005E4BC0" w:rsidP="00BC4292">
            <w:pPr>
              <w:jc w:val="center"/>
              <w:rPr>
                <w:rFonts w:asciiTheme="majorBidi" w:hAnsiTheme="majorBidi" w:cstheme="majorBidi"/>
                <w:sz w:val="24"/>
                <w:szCs w:val="24"/>
                <w:lang w:bidi="ar-JO"/>
              </w:rPr>
            </w:pPr>
          </w:p>
        </w:tc>
        <w:tc>
          <w:tcPr>
            <w:tcW w:w="1446" w:type="dxa"/>
            <w:tcBorders>
              <w:left w:val="single" w:sz="4" w:space="0" w:color="auto"/>
              <w:right w:val="single" w:sz="4" w:space="0" w:color="auto"/>
            </w:tcBorders>
          </w:tcPr>
          <w:p w14:paraId="73A59BA7" w14:textId="77777777" w:rsidR="005E4BC0" w:rsidRPr="0028372B" w:rsidRDefault="005E4BC0" w:rsidP="009D0FAD">
            <w:pPr>
              <w:rPr>
                <w:rFonts w:asciiTheme="majorBidi" w:hAnsiTheme="majorBidi" w:cstheme="majorBidi"/>
                <w:sz w:val="24"/>
                <w:szCs w:val="24"/>
                <w:rtl/>
                <w:lang w:bidi="ar-JO"/>
              </w:rPr>
            </w:pPr>
          </w:p>
        </w:tc>
        <w:tc>
          <w:tcPr>
            <w:tcW w:w="5200" w:type="dxa"/>
            <w:tcBorders>
              <w:left w:val="single" w:sz="4" w:space="0" w:color="auto"/>
              <w:right w:val="single" w:sz="4" w:space="0" w:color="auto"/>
            </w:tcBorders>
          </w:tcPr>
          <w:p w14:paraId="33514F34" w14:textId="77777777" w:rsidR="005E4BC0" w:rsidRPr="000F1F03" w:rsidRDefault="000F1F03" w:rsidP="000F1F03">
            <w:pPr>
              <w:jc w:val="right"/>
              <w:rPr>
                <w:rFonts w:asciiTheme="majorBidi" w:hAnsiTheme="majorBidi" w:cstheme="majorBidi"/>
                <w:sz w:val="24"/>
                <w:szCs w:val="24"/>
                <w:rtl/>
                <w:lang w:bidi="ar-JO"/>
              </w:rPr>
            </w:pPr>
            <w:r w:rsidRPr="000F1F03">
              <w:rPr>
                <w:rFonts w:asciiTheme="majorBidi" w:hAnsiTheme="majorBidi" w:cstheme="majorBidi"/>
                <w:sz w:val="24"/>
                <w:szCs w:val="24"/>
                <w:lang w:bidi="ar-JO"/>
              </w:rPr>
              <w:t>Argue in an informed manner about critical methodological and theoretical issues</w:t>
            </w:r>
          </w:p>
        </w:tc>
        <w:tc>
          <w:tcPr>
            <w:tcW w:w="1559" w:type="dxa"/>
            <w:tcBorders>
              <w:left w:val="single" w:sz="4" w:space="0" w:color="auto"/>
              <w:right w:val="thickThinLargeGap" w:sz="2" w:space="0" w:color="auto"/>
            </w:tcBorders>
          </w:tcPr>
          <w:p w14:paraId="51584958" w14:textId="77777777" w:rsidR="005E4BC0" w:rsidRPr="0028372B" w:rsidRDefault="005E4BC0" w:rsidP="00374550">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S3</w:t>
            </w:r>
          </w:p>
        </w:tc>
      </w:tr>
      <w:tr w:rsidR="005E4BC0" w:rsidRPr="0028372B" w14:paraId="0B55E353" w14:textId="77777777" w:rsidTr="007C44B6">
        <w:tc>
          <w:tcPr>
            <w:tcW w:w="9595" w:type="dxa"/>
            <w:gridSpan w:val="4"/>
            <w:tcBorders>
              <w:left w:val="thickThinLargeGap" w:sz="2" w:space="0" w:color="auto"/>
              <w:right w:val="thickThinLargeGap" w:sz="2" w:space="0" w:color="auto"/>
            </w:tcBorders>
            <w:shd w:val="clear" w:color="auto" w:fill="F2F2F2" w:themeFill="background1" w:themeFillShade="F2"/>
          </w:tcPr>
          <w:p w14:paraId="53AC12B1" w14:textId="77777777" w:rsidR="005E4BC0" w:rsidRPr="0028372B" w:rsidRDefault="005E4BC0" w:rsidP="009D0FAD">
            <w:pPr>
              <w:jc w:val="center"/>
              <w:rPr>
                <w:rFonts w:asciiTheme="majorBidi" w:hAnsiTheme="majorBidi" w:cstheme="majorBidi"/>
                <w:sz w:val="28"/>
                <w:szCs w:val="28"/>
                <w:rtl/>
                <w:lang w:bidi="ar-JO"/>
              </w:rPr>
            </w:pPr>
            <w:r w:rsidRPr="0028372B">
              <w:rPr>
                <w:rFonts w:asciiTheme="majorBidi" w:hAnsiTheme="majorBidi" w:cstheme="majorBidi"/>
                <w:b/>
                <w:bCs/>
                <w:sz w:val="24"/>
                <w:szCs w:val="24"/>
                <w:rtl/>
                <w:lang w:bidi="ar-JO"/>
              </w:rPr>
              <w:t xml:space="preserve">      </w:t>
            </w:r>
            <w:r w:rsidRPr="0028372B">
              <w:rPr>
                <w:rFonts w:asciiTheme="majorBidi" w:hAnsiTheme="majorBidi" w:cstheme="majorBidi"/>
                <w:b/>
                <w:bCs/>
                <w:sz w:val="24"/>
                <w:szCs w:val="24"/>
                <w:lang w:bidi="ar-JO"/>
              </w:rPr>
              <w:t>Competencies</w:t>
            </w:r>
          </w:p>
        </w:tc>
      </w:tr>
      <w:tr w:rsidR="005E4BC0" w:rsidRPr="0028372B" w14:paraId="5C8333A0" w14:textId="77777777" w:rsidTr="007C44B6">
        <w:tc>
          <w:tcPr>
            <w:tcW w:w="1390" w:type="dxa"/>
            <w:tcBorders>
              <w:left w:val="thickThinLargeGap" w:sz="2" w:space="0" w:color="auto"/>
              <w:right w:val="single" w:sz="4" w:space="0" w:color="auto"/>
            </w:tcBorders>
          </w:tcPr>
          <w:p w14:paraId="78FEA484" w14:textId="77777777" w:rsidR="005E4BC0" w:rsidRPr="0028372B" w:rsidRDefault="005E4BC0" w:rsidP="00BC4292">
            <w:pPr>
              <w:jc w:val="center"/>
              <w:rPr>
                <w:rFonts w:asciiTheme="majorBidi" w:hAnsiTheme="majorBidi" w:cstheme="majorBidi"/>
                <w:b/>
                <w:bCs/>
                <w:sz w:val="24"/>
                <w:szCs w:val="24"/>
                <w:lang w:bidi="ar-JO"/>
              </w:rPr>
            </w:pPr>
          </w:p>
        </w:tc>
        <w:tc>
          <w:tcPr>
            <w:tcW w:w="1446" w:type="dxa"/>
            <w:tcBorders>
              <w:left w:val="single" w:sz="4" w:space="0" w:color="auto"/>
              <w:right w:val="single" w:sz="4" w:space="0" w:color="auto"/>
            </w:tcBorders>
          </w:tcPr>
          <w:p w14:paraId="5BFA5316" w14:textId="77777777" w:rsidR="005E4BC0" w:rsidRPr="0028372B" w:rsidRDefault="005E4BC0" w:rsidP="009D0FAD">
            <w:pPr>
              <w:rPr>
                <w:rFonts w:asciiTheme="majorBidi" w:hAnsiTheme="majorBidi" w:cstheme="majorBidi"/>
                <w:sz w:val="24"/>
                <w:szCs w:val="24"/>
                <w:rtl/>
                <w:lang w:bidi="ar-JO"/>
              </w:rPr>
            </w:pPr>
          </w:p>
        </w:tc>
        <w:tc>
          <w:tcPr>
            <w:tcW w:w="5200" w:type="dxa"/>
            <w:tcBorders>
              <w:left w:val="single" w:sz="4" w:space="0" w:color="auto"/>
              <w:right w:val="single" w:sz="4" w:space="0" w:color="auto"/>
            </w:tcBorders>
          </w:tcPr>
          <w:p w14:paraId="2D526C01" w14:textId="77777777" w:rsidR="005E4BC0" w:rsidRPr="000F1F03" w:rsidRDefault="000F1F03" w:rsidP="000F1F03">
            <w:pPr>
              <w:jc w:val="right"/>
              <w:rPr>
                <w:rFonts w:asciiTheme="majorBidi" w:hAnsiTheme="majorBidi" w:cstheme="majorBidi"/>
                <w:sz w:val="24"/>
                <w:szCs w:val="24"/>
                <w:rtl/>
                <w:lang w:bidi="ar-JO"/>
              </w:rPr>
            </w:pPr>
            <w:r w:rsidRPr="000F1F03">
              <w:rPr>
                <w:rFonts w:asciiTheme="majorBidi" w:hAnsiTheme="majorBidi" w:cstheme="majorBidi"/>
                <w:sz w:val="24"/>
                <w:szCs w:val="24"/>
                <w:lang w:bidi="ar-JO"/>
              </w:rPr>
              <w:t>Acquire cultural transparency that enables the student to respect cultural differences</w:t>
            </w:r>
          </w:p>
        </w:tc>
        <w:tc>
          <w:tcPr>
            <w:tcW w:w="1559" w:type="dxa"/>
            <w:tcBorders>
              <w:left w:val="single" w:sz="4" w:space="0" w:color="auto"/>
              <w:right w:val="thickThinLargeGap" w:sz="2" w:space="0" w:color="auto"/>
            </w:tcBorders>
          </w:tcPr>
          <w:p w14:paraId="4E062340" w14:textId="77777777" w:rsidR="005E4BC0" w:rsidRPr="0028372B" w:rsidRDefault="005E4BC0" w:rsidP="00F5711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C1</w:t>
            </w:r>
          </w:p>
        </w:tc>
      </w:tr>
      <w:tr w:rsidR="005E4BC0" w:rsidRPr="0028372B" w14:paraId="7864F5A1" w14:textId="77777777" w:rsidTr="007C44B6">
        <w:tc>
          <w:tcPr>
            <w:tcW w:w="1390" w:type="dxa"/>
            <w:tcBorders>
              <w:left w:val="thickThinLargeGap" w:sz="2" w:space="0" w:color="auto"/>
              <w:bottom w:val="single" w:sz="4" w:space="0" w:color="auto"/>
              <w:right w:val="single" w:sz="4" w:space="0" w:color="auto"/>
            </w:tcBorders>
          </w:tcPr>
          <w:p w14:paraId="3060781D" w14:textId="77777777" w:rsidR="005E4BC0" w:rsidRPr="0028372B" w:rsidRDefault="005E4BC0" w:rsidP="00BC4292">
            <w:pPr>
              <w:jc w:val="center"/>
              <w:rPr>
                <w:rFonts w:asciiTheme="majorBidi" w:hAnsiTheme="majorBidi" w:cstheme="majorBidi"/>
                <w:b/>
                <w:bCs/>
                <w:sz w:val="24"/>
                <w:szCs w:val="24"/>
                <w:lang w:bidi="ar-JO"/>
              </w:rPr>
            </w:pPr>
          </w:p>
        </w:tc>
        <w:tc>
          <w:tcPr>
            <w:tcW w:w="1446" w:type="dxa"/>
            <w:tcBorders>
              <w:left w:val="single" w:sz="4" w:space="0" w:color="auto"/>
              <w:bottom w:val="single" w:sz="4" w:space="0" w:color="auto"/>
              <w:right w:val="single" w:sz="4" w:space="0" w:color="auto"/>
            </w:tcBorders>
          </w:tcPr>
          <w:p w14:paraId="7FECB517" w14:textId="77777777" w:rsidR="005E4BC0" w:rsidRPr="0028372B" w:rsidRDefault="005E4BC0" w:rsidP="009D0FAD">
            <w:pPr>
              <w:rPr>
                <w:rFonts w:asciiTheme="majorBidi" w:hAnsiTheme="majorBidi" w:cstheme="majorBidi"/>
                <w:sz w:val="24"/>
                <w:szCs w:val="24"/>
                <w:rtl/>
                <w:lang w:bidi="ar-JO"/>
              </w:rPr>
            </w:pPr>
          </w:p>
        </w:tc>
        <w:tc>
          <w:tcPr>
            <w:tcW w:w="5200" w:type="dxa"/>
            <w:tcBorders>
              <w:left w:val="single" w:sz="4" w:space="0" w:color="auto"/>
              <w:bottom w:val="single" w:sz="4" w:space="0" w:color="auto"/>
              <w:right w:val="single" w:sz="4" w:space="0" w:color="auto"/>
            </w:tcBorders>
          </w:tcPr>
          <w:p w14:paraId="36EC3B47" w14:textId="77777777" w:rsidR="005E4BC0" w:rsidRPr="0028372B" w:rsidRDefault="005E4BC0" w:rsidP="009D0FAD">
            <w:pPr>
              <w:jc w:val="center"/>
              <w:rPr>
                <w:rFonts w:asciiTheme="majorBidi" w:hAnsiTheme="majorBidi" w:cstheme="majorBidi"/>
                <w:sz w:val="28"/>
                <w:szCs w:val="28"/>
                <w:rtl/>
                <w:lang w:bidi="ar-JO"/>
              </w:rPr>
            </w:pPr>
          </w:p>
        </w:tc>
        <w:tc>
          <w:tcPr>
            <w:tcW w:w="1559" w:type="dxa"/>
            <w:tcBorders>
              <w:left w:val="single" w:sz="4" w:space="0" w:color="auto"/>
              <w:bottom w:val="single" w:sz="4" w:space="0" w:color="auto"/>
              <w:right w:val="thickThinLargeGap" w:sz="2" w:space="0" w:color="auto"/>
            </w:tcBorders>
          </w:tcPr>
          <w:p w14:paraId="1FAAD974" w14:textId="77777777" w:rsidR="005E4BC0" w:rsidRPr="0028372B" w:rsidRDefault="005E4BC0" w:rsidP="00F5711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C2</w:t>
            </w:r>
          </w:p>
        </w:tc>
      </w:tr>
      <w:tr w:rsidR="005E4BC0" w:rsidRPr="0028372B" w14:paraId="1A7DECBB" w14:textId="77777777" w:rsidTr="007C44B6">
        <w:tc>
          <w:tcPr>
            <w:tcW w:w="1390" w:type="dxa"/>
            <w:tcBorders>
              <w:left w:val="thickThinLargeGap" w:sz="2" w:space="0" w:color="auto"/>
              <w:bottom w:val="thickThinLargeGap" w:sz="2" w:space="0" w:color="auto"/>
              <w:right w:val="single" w:sz="4" w:space="0" w:color="auto"/>
            </w:tcBorders>
          </w:tcPr>
          <w:p w14:paraId="54300E0F" w14:textId="77777777" w:rsidR="005E4BC0" w:rsidRPr="0028372B" w:rsidRDefault="005E4BC0" w:rsidP="00701AD7">
            <w:pPr>
              <w:jc w:val="center"/>
              <w:rPr>
                <w:rFonts w:asciiTheme="majorBidi" w:hAnsiTheme="majorBidi" w:cstheme="majorBidi"/>
                <w:b/>
                <w:bCs/>
                <w:sz w:val="24"/>
                <w:szCs w:val="24"/>
                <w:lang w:bidi="ar-JO"/>
              </w:rPr>
            </w:pPr>
          </w:p>
        </w:tc>
        <w:tc>
          <w:tcPr>
            <w:tcW w:w="1446" w:type="dxa"/>
            <w:tcBorders>
              <w:left w:val="single" w:sz="4" w:space="0" w:color="auto"/>
              <w:bottom w:val="thickThinLargeGap" w:sz="2" w:space="0" w:color="auto"/>
              <w:right w:val="single" w:sz="4" w:space="0" w:color="auto"/>
            </w:tcBorders>
          </w:tcPr>
          <w:p w14:paraId="529836EE" w14:textId="77777777" w:rsidR="005E4BC0" w:rsidRPr="0028372B" w:rsidRDefault="005E4BC0" w:rsidP="009D0FAD">
            <w:pPr>
              <w:rPr>
                <w:rFonts w:asciiTheme="majorBidi" w:hAnsiTheme="majorBidi" w:cstheme="majorBidi"/>
                <w:sz w:val="24"/>
                <w:szCs w:val="24"/>
                <w:rtl/>
                <w:lang w:bidi="ar-JO"/>
              </w:rPr>
            </w:pPr>
          </w:p>
        </w:tc>
        <w:tc>
          <w:tcPr>
            <w:tcW w:w="5200" w:type="dxa"/>
            <w:tcBorders>
              <w:left w:val="single" w:sz="4" w:space="0" w:color="auto"/>
              <w:bottom w:val="thickThinLargeGap" w:sz="2" w:space="0" w:color="auto"/>
              <w:right w:val="single" w:sz="4" w:space="0" w:color="auto"/>
            </w:tcBorders>
          </w:tcPr>
          <w:p w14:paraId="34802E5D" w14:textId="77777777" w:rsidR="005E4BC0" w:rsidRPr="0028372B" w:rsidRDefault="005E4BC0" w:rsidP="009D0FAD">
            <w:pPr>
              <w:jc w:val="center"/>
              <w:rPr>
                <w:rFonts w:asciiTheme="majorBidi" w:hAnsiTheme="majorBidi" w:cstheme="majorBidi"/>
                <w:sz w:val="28"/>
                <w:szCs w:val="28"/>
                <w:rtl/>
                <w:lang w:bidi="ar-JO"/>
              </w:rPr>
            </w:pPr>
          </w:p>
        </w:tc>
        <w:tc>
          <w:tcPr>
            <w:tcW w:w="1559" w:type="dxa"/>
            <w:tcBorders>
              <w:left w:val="single" w:sz="4" w:space="0" w:color="auto"/>
              <w:bottom w:val="thickThinLargeGap" w:sz="2" w:space="0" w:color="auto"/>
              <w:right w:val="thickThinLargeGap" w:sz="2" w:space="0" w:color="auto"/>
            </w:tcBorders>
          </w:tcPr>
          <w:p w14:paraId="347F80D3" w14:textId="77777777" w:rsidR="005E4BC0" w:rsidRPr="0028372B" w:rsidRDefault="005E4BC0" w:rsidP="00F5711F">
            <w:pPr>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C3</w:t>
            </w:r>
          </w:p>
        </w:tc>
      </w:tr>
    </w:tbl>
    <w:p w14:paraId="6BEF7FBF" w14:textId="4F55899C" w:rsidR="007C44B6" w:rsidRPr="00C7276A" w:rsidRDefault="007C44B6" w:rsidP="00E13D60">
      <w:pPr>
        <w:bidi w:val="0"/>
        <w:ind w:hanging="270"/>
        <w:rPr>
          <w:rFonts w:asciiTheme="majorBidi" w:hAnsiTheme="majorBidi" w:cstheme="majorBidi"/>
          <w:sz w:val="20"/>
          <w:szCs w:val="20"/>
          <w:rtl/>
          <w:lang w:bidi="ar-JO"/>
        </w:rPr>
      </w:pPr>
      <w:r w:rsidRPr="00C7276A">
        <w:rPr>
          <w:rFonts w:asciiTheme="majorBidi" w:hAnsiTheme="majorBidi" w:cstheme="majorBidi"/>
          <w:sz w:val="20"/>
          <w:szCs w:val="20"/>
          <w:lang w:bidi="ar-JO"/>
        </w:rPr>
        <w:t xml:space="preserve">* </w:t>
      </w:r>
      <w:r w:rsidR="002A17D1" w:rsidRPr="00C7276A">
        <w:rPr>
          <w:rFonts w:asciiTheme="majorBidi" w:hAnsiTheme="majorBidi" w:cstheme="majorBidi"/>
          <w:sz w:val="20"/>
          <w:szCs w:val="20"/>
          <w:lang w:bidi="ar-JO"/>
        </w:rPr>
        <w:t>Includes</w:t>
      </w:r>
      <w:r w:rsidR="009358E0" w:rsidRPr="00C7276A">
        <w:rPr>
          <w:rFonts w:asciiTheme="majorBidi" w:hAnsiTheme="majorBidi" w:cstheme="majorBidi"/>
          <w:sz w:val="20"/>
          <w:szCs w:val="20"/>
          <w:lang w:bidi="ar-JO"/>
        </w:rPr>
        <w:t xml:space="preserve"> Lecture, flipped </w:t>
      </w:r>
      <w:r w:rsidR="002A17D1">
        <w:rPr>
          <w:rFonts w:asciiTheme="majorBidi" w:hAnsiTheme="majorBidi" w:cstheme="majorBidi"/>
          <w:sz w:val="20"/>
          <w:szCs w:val="20"/>
          <w:lang w:bidi="ar-JO"/>
        </w:rPr>
        <w:t>classes</w:t>
      </w:r>
      <w:r w:rsidR="009358E0" w:rsidRPr="00C7276A">
        <w:rPr>
          <w:rFonts w:asciiTheme="majorBidi" w:hAnsiTheme="majorBidi" w:cstheme="majorBidi"/>
          <w:sz w:val="20"/>
          <w:szCs w:val="20"/>
          <w:lang w:bidi="ar-JO"/>
        </w:rPr>
        <w:t xml:space="preserve">, </w:t>
      </w:r>
      <w:r w:rsidR="002A17D1">
        <w:rPr>
          <w:rFonts w:asciiTheme="majorBidi" w:hAnsiTheme="majorBidi" w:cstheme="majorBidi"/>
          <w:sz w:val="20"/>
          <w:szCs w:val="20"/>
          <w:lang w:bidi="ar-JO"/>
        </w:rPr>
        <w:t>project-based</w:t>
      </w:r>
      <w:r w:rsidR="009358E0" w:rsidRPr="00C7276A">
        <w:rPr>
          <w:rFonts w:asciiTheme="majorBidi" w:hAnsiTheme="majorBidi" w:cstheme="majorBidi"/>
          <w:sz w:val="20"/>
          <w:szCs w:val="20"/>
          <w:lang w:bidi="ar-JO"/>
        </w:rPr>
        <w:t xml:space="preserve"> learning, </w:t>
      </w:r>
      <w:r w:rsidR="002A17D1">
        <w:rPr>
          <w:rFonts w:asciiTheme="majorBidi" w:hAnsiTheme="majorBidi" w:cstheme="majorBidi"/>
          <w:sz w:val="20"/>
          <w:szCs w:val="20"/>
          <w:lang w:bidi="ar-JO"/>
        </w:rPr>
        <w:t>problem-solving-based</w:t>
      </w:r>
      <w:r w:rsidR="009358E0" w:rsidRPr="00C7276A">
        <w:rPr>
          <w:rFonts w:asciiTheme="majorBidi" w:hAnsiTheme="majorBidi" w:cstheme="majorBidi"/>
          <w:sz w:val="20"/>
          <w:szCs w:val="20"/>
          <w:lang w:bidi="ar-JO"/>
        </w:rPr>
        <w:t xml:space="preserve"> learning, collaborative learning   </w:t>
      </w:r>
    </w:p>
    <w:p w14:paraId="5E04BCF8" w14:textId="160BE9E1" w:rsidR="009B42B5" w:rsidRPr="0028372B" w:rsidRDefault="007C44B6" w:rsidP="00E13D60">
      <w:pPr>
        <w:bidi w:val="0"/>
        <w:spacing w:after="0" w:line="360" w:lineRule="auto"/>
        <w:ind w:hanging="270"/>
        <w:rPr>
          <w:rFonts w:asciiTheme="majorBidi" w:hAnsiTheme="majorBidi" w:cstheme="majorBidi"/>
          <w:b/>
          <w:bCs/>
          <w:rtl/>
          <w:lang w:bidi="ar-JO"/>
        </w:rPr>
      </w:pPr>
      <w:r w:rsidRPr="00C7276A">
        <w:rPr>
          <w:rFonts w:asciiTheme="majorBidi" w:hAnsiTheme="majorBidi" w:cstheme="majorBidi"/>
          <w:sz w:val="20"/>
          <w:szCs w:val="20"/>
          <w:lang w:bidi="ar-JO"/>
        </w:rPr>
        <w:t xml:space="preserve">** </w:t>
      </w:r>
      <w:r w:rsidR="009358E0" w:rsidRPr="00C7276A">
        <w:rPr>
          <w:rFonts w:asciiTheme="majorBidi" w:hAnsiTheme="majorBidi" w:cstheme="majorBidi"/>
          <w:sz w:val="20"/>
          <w:szCs w:val="20"/>
          <w:lang w:bidi="ar-JO"/>
        </w:rPr>
        <w:t xml:space="preserve">includes </w:t>
      </w:r>
      <w:r w:rsidR="002A17D1">
        <w:rPr>
          <w:rFonts w:asciiTheme="majorBidi" w:hAnsiTheme="majorBidi" w:cstheme="majorBidi"/>
          <w:sz w:val="20"/>
          <w:szCs w:val="20"/>
          <w:lang w:bidi="ar-JO"/>
        </w:rPr>
        <w:t>quizzes</w:t>
      </w:r>
      <w:r w:rsidR="009358E0" w:rsidRPr="00C7276A">
        <w:rPr>
          <w:rFonts w:asciiTheme="majorBidi" w:hAnsiTheme="majorBidi" w:cstheme="majorBidi"/>
          <w:sz w:val="20"/>
          <w:szCs w:val="20"/>
          <w:lang w:bidi="ar-JO"/>
        </w:rPr>
        <w:t xml:space="preserve">, </w:t>
      </w:r>
      <w:r w:rsidR="002A17D1">
        <w:rPr>
          <w:rFonts w:asciiTheme="majorBidi" w:hAnsiTheme="majorBidi" w:cstheme="majorBidi"/>
          <w:sz w:val="20"/>
          <w:szCs w:val="20"/>
          <w:lang w:bidi="ar-JO"/>
        </w:rPr>
        <w:t>in-class</w:t>
      </w:r>
      <w:r w:rsidR="009358E0" w:rsidRPr="00C7276A">
        <w:rPr>
          <w:rFonts w:asciiTheme="majorBidi" w:hAnsiTheme="majorBidi" w:cstheme="majorBidi"/>
          <w:sz w:val="20"/>
          <w:szCs w:val="20"/>
          <w:lang w:bidi="ar-JO"/>
        </w:rPr>
        <w:t xml:space="preserve"> and out of </w:t>
      </w:r>
      <w:r w:rsidR="002A17D1">
        <w:rPr>
          <w:rFonts w:asciiTheme="majorBidi" w:hAnsiTheme="majorBidi" w:cstheme="majorBidi"/>
          <w:sz w:val="20"/>
          <w:szCs w:val="20"/>
          <w:lang w:bidi="ar-JO"/>
        </w:rPr>
        <w:t xml:space="preserve">the </w:t>
      </w:r>
      <w:r w:rsidR="009358E0" w:rsidRPr="00C7276A">
        <w:rPr>
          <w:rFonts w:asciiTheme="majorBidi" w:hAnsiTheme="majorBidi" w:cstheme="majorBidi"/>
          <w:sz w:val="20"/>
          <w:szCs w:val="20"/>
          <w:lang w:bidi="ar-JO"/>
        </w:rPr>
        <w:t xml:space="preserve">class assignment, presentations, reports, videotaped </w:t>
      </w:r>
      <w:r w:rsidR="002A17D1">
        <w:rPr>
          <w:rFonts w:asciiTheme="majorBidi" w:hAnsiTheme="majorBidi" w:cstheme="majorBidi"/>
          <w:sz w:val="20"/>
          <w:szCs w:val="20"/>
          <w:lang w:bidi="ar-JO"/>
        </w:rPr>
        <w:t>assignments</w:t>
      </w:r>
      <w:r w:rsidR="009358E0" w:rsidRPr="00C7276A">
        <w:rPr>
          <w:rFonts w:asciiTheme="majorBidi" w:hAnsiTheme="majorBidi" w:cstheme="majorBidi"/>
          <w:sz w:val="20"/>
          <w:szCs w:val="20"/>
          <w:lang w:bidi="ar-JO"/>
        </w:rPr>
        <w:t xml:space="preserve">, </w:t>
      </w:r>
      <w:r w:rsidR="002A17D1">
        <w:rPr>
          <w:rFonts w:asciiTheme="majorBidi" w:hAnsiTheme="majorBidi" w:cstheme="majorBidi"/>
          <w:sz w:val="20"/>
          <w:szCs w:val="20"/>
          <w:lang w:bidi="ar-JO"/>
        </w:rPr>
        <w:t xml:space="preserve">and </w:t>
      </w:r>
      <w:r w:rsidR="009358E0" w:rsidRPr="00C7276A">
        <w:rPr>
          <w:rFonts w:asciiTheme="majorBidi" w:hAnsiTheme="majorBidi" w:cstheme="majorBidi"/>
          <w:sz w:val="20"/>
          <w:szCs w:val="20"/>
          <w:lang w:bidi="ar-JO"/>
        </w:rPr>
        <w:t>group or individual projects</w:t>
      </w:r>
      <w:r w:rsidR="009358E0" w:rsidRPr="0028372B">
        <w:rPr>
          <w:rFonts w:asciiTheme="majorBidi" w:hAnsiTheme="majorBidi" w:cstheme="majorBidi"/>
          <w:lang w:bidi="ar-JO"/>
        </w:rPr>
        <w:t>.</w:t>
      </w:r>
    </w:p>
    <w:p w14:paraId="76D25639" w14:textId="75E32CF7" w:rsidR="00D66265" w:rsidRPr="0028372B" w:rsidRDefault="004C6DC8" w:rsidP="00D66265">
      <w:pPr>
        <w:spacing w:before="240" w:after="0" w:line="360" w:lineRule="auto"/>
        <w:ind w:hanging="331"/>
        <w:jc w:val="center"/>
        <w:rPr>
          <w:rFonts w:asciiTheme="majorBidi" w:hAnsiTheme="majorBidi" w:cstheme="majorBidi"/>
          <w:b/>
          <w:bCs/>
          <w:sz w:val="28"/>
          <w:szCs w:val="28"/>
          <w:rtl/>
          <w:lang w:bidi="ar-JO"/>
        </w:rPr>
      </w:pPr>
      <w:r w:rsidRPr="0028372B">
        <w:rPr>
          <w:rFonts w:asciiTheme="majorBidi" w:hAnsiTheme="majorBidi" w:cstheme="majorBidi"/>
          <w:b/>
          <w:bCs/>
          <w:sz w:val="28"/>
          <w:szCs w:val="28"/>
          <w:lang w:bidi="ar-JO"/>
        </w:rPr>
        <w:t xml:space="preserve">Course </w:t>
      </w:r>
      <w:r w:rsidR="00073414">
        <w:rPr>
          <w:rFonts w:asciiTheme="majorBidi" w:hAnsiTheme="majorBidi" w:cstheme="majorBidi"/>
          <w:b/>
          <w:bCs/>
          <w:sz w:val="28"/>
          <w:szCs w:val="28"/>
          <w:lang w:bidi="ar-JO"/>
        </w:rPr>
        <w:t>Policies</w:t>
      </w:r>
      <w:r w:rsidRPr="0028372B">
        <w:rPr>
          <w:rFonts w:asciiTheme="majorBidi" w:hAnsiTheme="majorBidi" w:cstheme="majorBidi"/>
          <w:b/>
          <w:bCs/>
          <w:sz w:val="28"/>
          <w:szCs w:val="28"/>
          <w:lang w:bidi="ar-JO"/>
        </w:rPr>
        <w:t xml:space="preserve"> </w:t>
      </w:r>
    </w:p>
    <w:tbl>
      <w:tblPr>
        <w:tblStyle w:val="TableGrid"/>
        <w:bidiVisual/>
        <w:tblW w:w="0" w:type="auto"/>
        <w:tblInd w:w="-291" w:type="dxa"/>
        <w:tblLook w:val="04A0" w:firstRow="1" w:lastRow="0" w:firstColumn="1" w:lastColumn="0" w:noHBand="0" w:noVBand="1"/>
      </w:tblPr>
      <w:tblGrid>
        <w:gridCol w:w="7413"/>
        <w:gridCol w:w="1874"/>
      </w:tblGrid>
      <w:tr w:rsidR="004C6DC8" w:rsidRPr="0028372B" w14:paraId="21C8941E" w14:textId="77777777" w:rsidTr="003258DD">
        <w:tc>
          <w:tcPr>
            <w:tcW w:w="7625"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14:paraId="7E42CAA1" w14:textId="77777777" w:rsidR="004C6DC8" w:rsidRPr="0028372B" w:rsidRDefault="004C6DC8" w:rsidP="00161C94">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 Policy Requirements</w:t>
            </w:r>
          </w:p>
        </w:tc>
        <w:tc>
          <w:tcPr>
            <w:tcW w:w="1890" w:type="dxa"/>
            <w:tcBorders>
              <w:top w:val="thinThickLargeGap" w:sz="2" w:space="0" w:color="auto"/>
              <w:bottom w:val="single" w:sz="4" w:space="0" w:color="auto"/>
              <w:right w:val="thinThickLargeGap" w:sz="2" w:space="0" w:color="auto"/>
            </w:tcBorders>
            <w:shd w:val="clear" w:color="auto" w:fill="D9D9D9" w:themeFill="background1" w:themeFillShade="D9"/>
          </w:tcPr>
          <w:p w14:paraId="6364817D" w14:textId="77777777" w:rsidR="004C6DC8" w:rsidRPr="0028372B" w:rsidRDefault="004C6DC8" w:rsidP="004C6DC8">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Policy</w:t>
            </w:r>
          </w:p>
        </w:tc>
      </w:tr>
      <w:tr w:rsidR="004C6DC8" w:rsidRPr="0028372B" w14:paraId="15D71281" w14:textId="77777777" w:rsidTr="003258DD">
        <w:tc>
          <w:tcPr>
            <w:tcW w:w="7625" w:type="dxa"/>
            <w:tcBorders>
              <w:top w:val="single" w:sz="4" w:space="0" w:color="auto"/>
              <w:bottom w:val="single" w:sz="4" w:space="0" w:color="auto"/>
              <w:right w:val="thinThickLargeGap" w:sz="2" w:space="0" w:color="auto"/>
            </w:tcBorders>
          </w:tcPr>
          <w:p w14:paraId="26E71878" w14:textId="700FBCC0" w:rsidR="004C6DC8" w:rsidRPr="0028372B" w:rsidRDefault="00603694" w:rsidP="00603694">
            <w:pPr>
              <w:bidi w:val="0"/>
              <w:rPr>
                <w:rFonts w:asciiTheme="majorBidi" w:hAnsiTheme="majorBidi" w:cstheme="majorBidi"/>
                <w:b/>
                <w:bCs/>
                <w:sz w:val="24"/>
                <w:szCs w:val="24"/>
                <w:rtl/>
                <w:lang w:bidi="ar-JO"/>
              </w:rPr>
            </w:pPr>
            <w:r w:rsidRPr="0028372B">
              <w:rPr>
                <w:rFonts w:asciiTheme="majorBidi" w:hAnsiTheme="majorBidi" w:cstheme="majorBidi"/>
                <w:sz w:val="24"/>
                <w:szCs w:val="24"/>
                <w:lang w:bidi="ar-JO"/>
              </w:rPr>
              <w:t>The minimum pass</w:t>
            </w:r>
            <w:r w:rsidR="003C4F3B">
              <w:rPr>
                <w:rFonts w:asciiTheme="majorBidi" w:hAnsiTheme="majorBidi" w:cstheme="majorBidi"/>
                <w:sz w:val="24"/>
                <w:szCs w:val="24"/>
                <w:lang w:bidi="ar-JO"/>
              </w:rPr>
              <w:t>ing</w:t>
            </w:r>
            <w:r w:rsidR="00925260">
              <w:rPr>
                <w:rFonts w:asciiTheme="majorBidi" w:hAnsiTheme="majorBidi" w:cstheme="majorBidi"/>
                <w:sz w:val="24"/>
                <w:szCs w:val="24"/>
                <w:lang w:bidi="ar-JO"/>
              </w:rPr>
              <w:t xml:space="preserve"> grade</w:t>
            </w:r>
            <w:r w:rsidRPr="0028372B">
              <w:rPr>
                <w:rFonts w:asciiTheme="majorBidi" w:hAnsiTheme="majorBidi" w:cstheme="majorBidi"/>
                <w:sz w:val="24"/>
                <w:szCs w:val="24"/>
                <w:lang w:bidi="ar-JO"/>
              </w:rPr>
              <w:t xml:space="preserve"> for the course is (50%) and the minimum final mark </w:t>
            </w:r>
            <w:r w:rsidR="00762C1D">
              <w:rPr>
                <w:rFonts w:asciiTheme="majorBidi" w:hAnsiTheme="majorBidi" w:cstheme="majorBidi"/>
                <w:sz w:val="24"/>
                <w:szCs w:val="24"/>
                <w:lang w:bidi="ar-JO"/>
              </w:rPr>
              <w:t xml:space="preserve">recorded on </w:t>
            </w:r>
            <w:r w:rsidR="00073414">
              <w:rPr>
                <w:rFonts w:asciiTheme="majorBidi" w:hAnsiTheme="majorBidi" w:cstheme="majorBidi"/>
                <w:sz w:val="24"/>
                <w:szCs w:val="24"/>
                <w:lang w:bidi="ar-JO"/>
              </w:rPr>
              <w:t xml:space="preserve">the </w:t>
            </w:r>
            <w:r w:rsidR="00762C1D">
              <w:rPr>
                <w:rFonts w:asciiTheme="majorBidi" w:hAnsiTheme="majorBidi" w:cstheme="majorBidi"/>
                <w:sz w:val="24"/>
                <w:szCs w:val="24"/>
                <w:lang w:bidi="ar-JO"/>
              </w:rPr>
              <w:t xml:space="preserve">transcript </w:t>
            </w:r>
            <w:r w:rsidRPr="0028372B">
              <w:rPr>
                <w:rFonts w:asciiTheme="majorBidi" w:hAnsiTheme="majorBidi" w:cstheme="majorBidi"/>
                <w:sz w:val="24"/>
                <w:szCs w:val="24"/>
                <w:lang w:bidi="ar-JO"/>
              </w:rPr>
              <w:t>is (35%)</w:t>
            </w:r>
            <w:r w:rsidRPr="0028372B">
              <w:rPr>
                <w:rFonts w:asciiTheme="majorBidi" w:hAnsiTheme="majorBidi" w:cstheme="majorBidi"/>
                <w:sz w:val="24"/>
                <w:szCs w:val="24"/>
                <w:rtl/>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0AA277B5" w14:textId="77777777"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Passing </w:t>
            </w:r>
            <w:r w:rsidR="00FC26AF">
              <w:rPr>
                <w:rFonts w:asciiTheme="majorBidi" w:hAnsiTheme="majorBidi" w:cstheme="majorBidi"/>
                <w:b/>
                <w:bCs/>
                <w:sz w:val="24"/>
                <w:szCs w:val="24"/>
                <w:lang w:bidi="ar-JO"/>
              </w:rPr>
              <w:t>G</w:t>
            </w:r>
            <w:r w:rsidRPr="0028372B">
              <w:rPr>
                <w:rFonts w:asciiTheme="majorBidi" w:hAnsiTheme="majorBidi" w:cstheme="majorBidi"/>
                <w:b/>
                <w:bCs/>
                <w:sz w:val="24"/>
                <w:szCs w:val="24"/>
                <w:lang w:bidi="ar-JO"/>
              </w:rPr>
              <w:t>rade</w:t>
            </w:r>
          </w:p>
        </w:tc>
      </w:tr>
      <w:tr w:rsidR="004C6DC8" w:rsidRPr="0028372B" w14:paraId="57EF88D0" w14:textId="77777777" w:rsidTr="003258DD">
        <w:tc>
          <w:tcPr>
            <w:tcW w:w="7625" w:type="dxa"/>
            <w:tcBorders>
              <w:top w:val="single" w:sz="4" w:space="0" w:color="auto"/>
              <w:bottom w:val="single" w:sz="4" w:space="0" w:color="auto"/>
              <w:right w:val="thinThickLargeGap" w:sz="2" w:space="0" w:color="auto"/>
            </w:tcBorders>
          </w:tcPr>
          <w:p w14:paraId="76ED97BB" w14:textId="77777777" w:rsidR="00FC26AF" w:rsidRDefault="00FC26AF" w:rsidP="00603694">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Missing an exam without a valid excuse will result in a zero grade to be assigned to the exam or assessment.</w:t>
            </w:r>
          </w:p>
          <w:p w14:paraId="13E2DBF8" w14:textId="2142271A" w:rsidR="00FC26AF" w:rsidRDefault="00FC26AF" w:rsidP="00E8416C">
            <w:pPr>
              <w:pStyle w:val="ListParagraph"/>
              <w:numPr>
                <w:ilvl w:val="0"/>
                <w:numId w:val="10"/>
              </w:numPr>
              <w:bidi w:val="0"/>
              <w:jc w:val="both"/>
              <w:rPr>
                <w:rFonts w:asciiTheme="majorBidi" w:hAnsiTheme="majorBidi" w:cstheme="majorBidi"/>
                <w:sz w:val="24"/>
                <w:szCs w:val="24"/>
                <w:lang w:bidi="ar-JO"/>
              </w:rPr>
            </w:pPr>
            <w:r>
              <w:rPr>
                <w:rFonts w:asciiTheme="majorBidi" w:hAnsiTheme="majorBidi" w:cstheme="majorBidi"/>
                <w:sz w:val="24"/>
                <w:szCs w:val="24"/>
                <w:lang w:bidi="ar-JO"/>
              </w:rPr>
              <w:t xml:space="preserve">A Student who misses an exam or scheduled assessment, for a legitimate reason, must submit an official written excuse within </w:t>
            </w:r>
            <w:r w:rsidR="005516F4">
              <w:rPr>
                <w:rFonts w:asciiTheme="majorBidi" w:hAnsiTheme="majorBidi" w:cstheme="majorBidi"/>
                <w:sz w:val="24"/>
                <w:szCs w:val="24"/>
                <w:lang w:bidi="ar-JO"/>
              </w:rPr>
              <w:t xml:space="preserve">a week </w:t>
            </w:r>
            <w:r>
              <w:rPr>
                <w:rFonts w:asciiTheme="majorBidi" w:hAnsiTheme="majorBidi" w:cstheme="majorBidi"/>
                <w:sz w:val="24"/>
                <w:szCs w:val="24"/>
                <w:lang w:bidi="ar-JO"/>
              </w:rPr>
              <w:t xml:space="preserve">from </w:t>
            </w:r>
            <w:r w:rsidR="00073414">
              <w:rPr>
                <w:rFonts w:asciiTheme="majorBidi" w:hAnsiTheme="majorBidi" w:cstheme="majorBidi"/>
                <w:sz w:val="24"/>
                <w:szCs w:val="24"/>
                <w:lang w:bidi="ar-JO"/>
              </w:rPr>
              <w:t>the</w:t>
            </w:r>
            <w:r w:rsidR="00925260">
              <w:rPr>
                <w:rFonts w:asciiTheme="majorBidi" w:hAnsiTheme="majorBidi" w:cstheme="majorBidi"/>
                <w:sz w:val="24"/>
                <w:szCs w:val="24"/>
                <w:lang w:bidi="ar-JO"/>
              </w:rPr>
              <w:t xml:space="preserve"> </w:t>
            </w:r>
            <w:r w:rsidR="00E8416C">
              <w:rPr>
                <w:rFonts w:asciiTheme="majorBidi" w:hAnsiTheme="majorBidi" w:cstheme="majorBidi"/>
                <w:sz w:val="24"/>
                <w:szCs w:val="24"/>
                <w:lang w:bidi="ar-JO"/>
              </w:rPr>
              <w:t>exam</w:t>
            </w:r>
            <w:r>
              <w:rPr>
                <w:rFonts w:asciiTheme="majorBidi" w:hAnsiTheme="majorBidi" w:cstheme="majorBidi"/>
                <w:sz w:val="24"/>
                <w:szCs w:val="24"/>
                <w:lang w:bidi="ar-JO"/>
              </w:rPr>
              <w:t xml:space="preserve"> or assessment due date. </w:t>
            </w:r>
          </w:p>
          <w:p w14:paraId="011D7677" w14:textId="77777777" w:rsidR="004C6DC8" w:rsidRPr="0028372B" w:rsidRDefault="00FC26AF" w:rsidP="00925260">
            <w:pPr>
              <w:pStyle w:val="ListParagraph"/>
              <w:numPr>
                <w:ilvl w:val="0"/>
                <w:numId w:val="10"/>
              </w:numPr>
              <w:bidi w:val="0"/>
              <w:jc w:val="both"/>
              <w:rPr>
                <w:rFonts w:asciiTheme="majorBidi" w:hAnsiTheme="majorBidi" w:cstheme="majorBidi"/>
                <w:sz w:val="24"/>
                <w:szCs w:val="24"/>
                <w:rtl/>
                <w:lang w:bidi="ar-JO"/>
              </w:rPr>
            </w:pPr>
            <w:r>
              <w:rPr>
                <w:rFonts w:asciiTheme="majorBidi" w:hAnsiTheme="majorBidi" w:cstheme="majorBidi"/>
                <w:sz w:val="24"/>
                <w:szCs w:val="24"/>
                <w:lang w:bidi="ar-JO"/>
              </w:rPr>
              <w:t xml:space="preserve">A student who has </w:t>
            </w:r>
            <w:r w:rsidR="00925260">
              <w:rPr>
                <w:rFonts w:asciiTheme="majorBidi" w:hAnsiTheme="majorBidi" w:cstheme="majorBidi"/>
                <w:sz w:val="24"/>
                <w:szCs w:val="24"/>
                <w:lang w:bidi="ar-JO"/>
              </w:rPr>
              <w:t>an excuse</w:t>
            </w:r>
            <w:r w:rsidR="004E7819">
              <w:rPr>
                <w:rFonts w:asciiTheme="majorBidi" w:hAnsiTheme="majorBidi" w:cstheme="majorBidi"/>
                <w:sz w:val="24"/>
                <w:szCs w:val="24"/>
                <w:lang w:bidi="ar-JO"/>
              </w:rPr>
              <w:t xml:space="preserve"> for missing a final exam should submit the </w:t>
            </w:r>
            <w:r w:rsidR="00925260">
              <w:rPr>
                <w:rFonts w:asciiTheme="majorBidi" w:hAnsiTheme="majorBidi" w:cstheme="majorBidi"/>
                <w:sz w:val="24"/>
                <w:szCs w:val="24"/>
                <w:lang w:bidi="ar-JO"/>
              </w:rPr>
              <w:t xml:space="preserve">excuse </w:t>
            </w:r>
            <w:r w:rsidR="004E7819">
              <w:rPr>
                <w:rFonts w:asciiTheme="majorBidi" w:hAnsiTheme="majorBidi" w:cstheme="majorBidi"/>
                <w:sz w:val="24"/>
                <w:szCs w:val="24"/>
                <w:lang w:bidi="ar-JO"/>
              </w:rPr>
              <w:t xml:space="preserve">to the dean within three days of the missed exam date. </w:t>
            </w:r>
            <w:r>
              <w:rPr>
                <w:rFonts w:asciiTheme="majorBidi" w:hAnsiTheme="majorBidi" w:cstheme="majorBidi"/>
                <w:sz w:val="24"/>
                <w:szCs w:val="24"/>
                <w:lang w:bidi="ar-JO"/>
              </w:rPr>
              <w:t xml:space="preserve">   </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62565DA3" w14:textId="77777777" w:rsidR="004C6DC8" w:rsidRPr="0028372B" w:rsidRDefault="004C6DC8" w:rsidP="004C6DC8">
            <w:pPr>
              <w:pStyle w:val="ListParagraph"/>
              <w:ind w:left="360"/>
              <w:jc w:val="center"/>
              <w:rPr>
                <w:rFonts w:asciiTheme="majorBidi" w:hAnsiTheme="majorBidi" w:cstheme="majorBidi"/>
                <w:b/>
                <w:bCs/>
                <w:sz w:val="24"/>
                <w:szCs w:val="24"/>
                <w:lang w:bidi="ar-JO"/>
              </w:rPr>
            </w:pPr>
          </w:p>
          <w:p w14:paraId="26532F14" w14:textId="77777777" w:rsidR="004C6DC8" w:rsidRPr="0028372B" w:rsidRDefault="004C6DC8" w:rsidP="004C6DC8">
            <w:pPr>
              <w:pStyle w:val="ListParagraph"/>
              <w:ind w:left="360"/>
              <w:jc w:val="center"/>
              <w:rPr>
                <w:rFonts w:asciiTheme="majorBidi" w:hAnsiTheme="majorBidi" w:cstheme="majorBidi"/>
                <w:b/>
                <w:bCs/>
                <w:sz w:val="24"/>
                <w:szCs w:val="24"/>
                <w:lang w:bidi="ar-JO"/>
              </w:rPr>
            </w:pPr>
            <w:r w:rsidRPr="0028372B">
              <w:rPr>
                <w:rFonts w:asciiTheme="majorBidi" w:hAnsiTheme="majorBidi" w:cstheme="majorBidi"/>
                <w:b/>
                <w:bCs/>
                <w:sz w:val="24"/>
                <w:szCs w:val="24"/>
                <w:lang w:bidi="ar-JO"/>
              </w:rPr>
              <w:t xml:space="preserve">   </w:t>
            </w:r>
          </w:p>
          <w:p w14:paraId="6041D0AE" w14:textId="77777777" w:rsidR="004C6DC8" w:rsidRPr="0028372B" w:rsidRDefault="004C6DC8" w:rsidP="00FC26AF">
            <w:pPr>
              <w:pStyle w:val="ListParagraph"/>
              <w:ind w:left="360"/>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Missing </w:t>
            </w:r>
            <w:r w:rsidR="00FC26AF">
              <w:rPr>
                <w:rFonts w:asciiTheme="majorBidi" w:hAnsiTheme="majorBidi" w:cstheme="majorBidi"/>
                <w:b/>
                <w:bCs/>
                <w:sz w:val="24"/>
                <w:szCs w:val="24"/>
                <w:lang w:bidi="ar-JO"/>
              </w:rPr>
              <w:t>E</w:t>
            </w:r>
            <w:r w:rsidRPr="0028372B">
              <w:rPr>
                <w:rFonts w:asciiTheme="majorBidi" w:hAnsiTheme="majorBidi" w:cstheme="majorBidi"/>
                <w:b/>
                <w:bCs/>
                <w:sz w:val="24"/>
                <w:szCs w:val="24"/>
                <w:lang w:bidi="ar-JO"/>
              </w:rPr>
              <w:t>xams</w:t>
            </w:r>
          </w:p>
        </w:tc>
      </w:tr>
      <w:tr w:rsidR="004C6DC8" w:rsidRPr="0028372B" w14:paraId="5B1104B0" w14:textId="77777777" w:rsidTr="003258DD">
        <w:tc>
          <w:tcPr>
            <w:tcW w:w="7625" w:type="dxa"/>
            <w:tcBorders>
              <w:top w:val="single" w:sz="4" w:space="0" w:color="auto"/>
              <w:bottom w:val="single" w:sz="4" w:space="0" w:color="auto"/>
              <w:right w:val="thinThickLargeGap" w:sz="2" w:space="0" w:color="auto"/>
            </w:tcBorders>
          </w:tcPr>
          <w:p w14:paraId="1B607918" w14:textId="1AA0EB8C" w:rsidR="004C6DC8" w:rsidRPr="0028372B" w:rsidRDefault="003258DD" w:rsidP="006C4EB7">
            <w:pPr>
              <w:bidi w:val="0"/>
              <w:ind w:left="26"/>
              <w:jc w:val="lowKashida"/>
              <w:rPr>
                <w:rFonts w:asciiTheme="majorBidi" w:hAnsiTheme="majorBidi" w:cstheme="majorBidi"/>
                <w:b/>
                <w:bCs/>
                <w:sz w:val="24"/>
                <w:szCs w:val="24"/>
                <w:rtl/>
                <w:lang w:bidi="ar-JO"/>
              </w:rPr>
            </w:pPr>
            <w:r w:rsidRPr="0028372B">
              <w:rPr>
                <w:rFonts w:asciiTheme="majorBidi" w:hAnsiTheme="majorBidi" w:cstheme="majorBidi"/>
                <w:sz w:val="24"/>
                <w:szCs w:val="24"/>
                <w:lang w:bidi="ar-JO"/>
              </w:rPr>
              <w:lastRenderedPageBreak/>
              <w:t xml:space="preserve">The student is not allowed to be absent more than (15%) of the total hours prescribed for the course, which equates to six </w:t>
            </w:r>
            <w:r w:rsidR="00073414">
              <w:rPr>
                <w:rFonts w:asciiTheme="majorBidi" w:hAnsiTheme="majorBidi" w:cstheme="majorBidi"/>
                <w:sz w:val="24"/>
                <w:szCs w:val="24"/>
                <w:lang w:bidi="ar-JO"/>
              </w:rPr>
              <w:t>lecture</w:t>
            </w:r>
            <w:r w:rsidRPr="0028372B">
              <w:rPr>
                <w:rFonts w:asciiTheme="majorBidi" w:hAnsiTheme="majorBidi" w:cstheme="majorBidi"/>
                <w:sz w:val="24"/>
                <w:szCs w:val="24"/>
                <w:lang w:bidi="ar-JO"/>
              </w:rPr>
              <w:t xml:space="preserve"> days (</w:t>
            </w:r>
            <w:r w:rsidR="00F757F1">
              <w:rPr>
                <w:rFonts w:asciiTheme="majorBidi" w:hAnsiTheme="majorBidi" w:cstheme="majorBidi"/>
                <w:sz w:val="24"/>
                <w:szCs w:val="24"/>
                <w:lang w:bidi="ar-JO"/>
              </w:rPr>
              <w:t>M, W</w:t>
            </w:r>
            <w:r w:rsidRPr="0028372B">
              <w:rPr>
                <w:rFonts w:asciiTheme="majorBidi" w:hAnsiTheme="majorBidi" w:cstheme="majorBidi"/>
                <w:sz w:val="24"/>
                <w:szCs w:val="24"/>
                <w:lang w:bidi="ar-JO"/>
              </w:rPr>
              <w:t>) and seven lectures (</w:t>
            </w:r>
            <w:r w:rsidR="00F757F1">
              <w:rPr>
                <w:rFonts w:asciiTheme="majorBidi" w:hAnsiTheme="majorBidi" w:cstheme="majorBidi"/>
                <w:sz w:val="24"/>
                <w:szCs w:val="24"/>
                <w:lang w:bidi="ar-JO"/>
              </w:rPr>
              <w:t>S,</w:t>
            </w:r>
            <w:r w:rsidR="00073414">
              <w:rPr>
                <w:rFonts w:asciiTheme="majorBidi" w:hAnsiTheme="majorBidi" w:cstheme="majorBidi"/>
                <w:sz w:val="24"/>
                <w:szCs w:val="24"/>
                <w:lang w:bidi="ar-JO"/>
              </w:rPr>
              <w:t xml:space="preserve"> </w:t>
            </w:r>
            <w:r w:rsidR="00F757F1">
              <w:rPr>
                <w:rFonts w:asciiTheme="majorBidi" w:hAnsiTheme="majorBidi" w:cstheme="majorBidi"/>
                <w:sz w:val="24"/>
                <w:szCs w:val="24"/>
                <w:lang w:bidi="ar-JO"/>
              </w:rPr>
              <w:t>T,</w:t>
            </w:r>
            <w:r w:rsidR="00073414">
              <w:rPr>
                <w:rFonts w:asciiTheme="majorBidi" w:hAnsiTheme="majorBidi" w:cstheme="majorBidi"/>
                <w:sz w:val="24"/>
                <w:szCs w:val="24"/>
                <w:lang w:bidi="ar-JO"/>
              </w:rPr>
              <w:t xml:space="preserve"> </w:t>
            </w:r>
            <w:r w:rsidR="00F757F1">
              <w:rPr>
                <w:rFonts w:asciiTheme="majorBidi" w:hAnsiTheme="majorBidi" w:cstheme="majorBidi"/>
                <w:sz w:val="24"/>
                <w:szCs w:val="24"/>
                <w:lang w:bidi="ar-JO"/>
              </w:rPr>
              <w:t>R</w:t>
            </w:r>
            <w:r w:rsidRPr="0028372B">
              <w:rPr>
                <w:rFonts w:asciiTheme="majorBidi" w:hAnsiTheme="majorBidi" w:cstheme="majorBidi"/>
                <w:sz w:val="24"/>
                <w:szCs w:val="24"/>
                <w:lang w:bidi="ar-JO"/>
              </w:rPr>
              <w:t xml:space="preserve">). If the student misses more than (15%) of the total hours prescribed for the course without a satisfactory excuse accepted by the dean of the faculty, </w:t>
            </w:r>
            <w:r w:rsidR="006C4EB7">
              <w:rPr>
                <w:rFonts w:asciiTheme="majorBidi" w:hAnsiTheme="majorBidi" w:cstheme="majorBidi"/>
                <w:sz w:val="24"/>
                <w:szCs w:val="24"/>
                <w:lang w:bidi="ar-JO"/>
              </w:rPr>
              <w:t xml:space="preserve">s/he </w:t>
            </w:r>
            <w:r w:rsidR="00FC26AF">
              <w:rPr>
                <w:rFonts w:asciiTheme="majorBidi" w:hAnsiTheme="majorBidi" w:cstheme="majorBidi"/>
                <w:sz w:val="24"/>
                <w:szCs w:val="24"/>
                <w:lang w:bidi="ar-JO"/>
              </w:rPr>
              <w:t>will be</w:t>
            </w:r>
            <w:r w:rsidRPr="0028372B">
              <w:rPr>
                <w:rFonts w:asciiTheme="majorBidi" w:hAnsiTheme="majorBidi" w:cstheme="majorBidi"/>
                <w:sz w:val="24"/>
                <w:szCs w:val="24"/>
                <w:lang w:bidi="ar-JO"/>
              </w:rPr>
              <w:t xml:space="preserve"> prohibited from taking the final exam and </w:t>
            </w:r>
            <w:r w:rsidR="006C4EB7">
              <w:rPr>
                <w:rFonts w:asciiTheme="majorBidi" w:hAnsiTheme="majorBidi" w:cstheme="majorBidi"/>
                <w:sz w:val="24"/>
                <w:szCs w:val="24"/>
                <w:lang w:bidi="ar-JO"/>
              </w:rPr>
              <w:t>the grade</w:t>
            </w:r>
            <w:r w:rsidRPr="0028372B">
              <w:rPr>
                <w:rFonts w:asciiTheme="majorBidi" w:hAnsiTheme="majorBidi" w:cstheme="majorBidi"/>
                <w:sz w:val="24"/>
                <w:szCs w:val="24"/>
                <w:lang w:bidi="ar-JO"/>
              </w:rPr>
              <w:t xml:space="preserve"> in that </w:t>
            </w:r>
            <w:r w:rsidR="006C4EB7">
              <w:rPr>
                <w:rFonts w:asciiTheme="majorBidi" w:hAnsiTheme="majorBidi" w:cstheme="majorBidi"/>
                <w:sz w:val="24"/>
                <w:szCs w:val="24"/>
                <w:lang w:bidi="ar-JO"/>
              </w:rPr>
              <w:t>course</w:t>
            </w:r>
            <w:r w:rsidRPr="0028372B">
              <w:rPr>
                <w:rFonts w:asciiTheme="majorBidi" w:hAnsiTheme="majorBidi" w:cstheme="majorBidi"/>
                <w:sz w:val="24"/>
                <w:szCs w:val="24"/>
                <w:lang w:bidi="ar-JO"/>
              </w:rPr>
              <w:t xml:space="preserve"> is considered (zero), but if the absence is due to illness or a compulsive excuse accepted by the dean of the college</w:t>
            </w:r>
            <w:r w:rsidR="006C4EB7">
              <w:rPr>
                <w:rFonts w:asciiTheme="majorBidi" w:hAnsiTheme="majorBidi" w:cstheme="majorBidi"/>
                <w:sz w:val="24"/>
                <w:szCs w:val="24"/>
                <w:lang w:bidi="ar-JO"/>
              </w:rPr>
              <w:t>,</w:t>
            </w:r>
            <w:r w:rsidRPr="0028372B">
              <w:rPr>
                <w:rFonts w:asciiTheme="majorBidi" w:hAnsiTheme="majorBidi" w:cstheme="majorBidi"/>
                <w:sz w:val="24"/>
                <w:szCs w:val="24"/>
                <w:lang w:bidi="ar-JO"/>
              </w:rPr>
              <w:t xml:space="preserve"> </w:t>
            </w:r>
            <w:r w:rsidR="006C4EB7">
              <w:rPr>
                <w:rFonts w:asciiTheme="majorBidi" w:hAnsiTheme="majorBidi" w:cstheme="majorBidi"/>
                <w:sz w:val="24"/>
                <w:szCs w:val="24"/>
                <w:lang w:bidi="ar-JO"/>
              </w:rPr>
              <w:t xml:space="preserve">then </w:t>
            </w:r>
            <w:r w:rsidRPr="0028372B">
              <w:rPr>
                <w:rFonts w:asciiTheme="majorBidi" w:hAnsiTheme="majorBidi" w:cstheme="majorBidi"/>
                <w:sz w:val="24"/>
                <w:szCs w:val="24"/>
                <w:lang w:bidi="ar-JO"/>
              </w:rPr>
              <w:t xml:space="preserve">withdrawal </w:t>
            </w:r>
            <w:r w:rsidR="00F757F1">
              <w:rPr>
                <w:rFonts w:asciiTheme="majorBidi" w:hAnsiTheme="majorBidi" w:cstheme="majorBidi"/>
                <w:sz w:val="24"/>
                <w:szCs w:val="24"/>
                <w:lang w:bidi="ar-JO"/>
              </w:rPr>
              <w:t>grade will be</w:t>
            </w:r>
            <w:r w:rsidR="006C4EB7">
              <w:rPr>
                <w:rFonts w:asciiTheme="majorBidi" w:hAnsiTheme="majorBidi" w:cstheme="majorBidi"/>
                <w:sz w:val="24"/>
                <w:szCs w:val="24"/>
                <w:lang w:bidi="ar-JO"/>
              </w:rPr>
              <w:t xml:space="preserve"> recorded</w:t>
            </w:r>
            <w:r w:rsidRPr="0028372B">
              <w:rPr>
                <w:rFonts w:asciiTheme="majorBidi" w:hAnsiTheme="majorBidi" w:cstheme="majorBidi"/>
                <w:sz w:val="24"/>
                <w:szCs w:val="24"/>
                <w:lang w:bidi="ar-JO"/>
              </w:rPr>
              <w:t>.</w:t>
            </w:r>
          </w:p>
        </w:tc>
        <w:tc>
          <w:tcPr>
            <w:tcW w:w="1890" w:type="dxa"/>
            <w:tcBorders>
              <w:top w:val="single" w:sz="4" w:space="0" w:color="auto"/>
              <w:bottom w:val="single" w:sz="4" w:space="0" w:color="auto"/>
              <w:right w:val="thinThickLargeGap" w:sz="2" w:space="0" w:color="auto"/>
            </w:tcBorders>
            <w:shd w:val="clear" w:color="auto" w:fill="D9D9D9" w:themeFill="background1" w:themeFillShade="D9"/>
          </w:tcPr>
          <w:p w14:paraId="5F1245EA" w14:textId="77777777" w:rsidR="004C6DC8" w:rsidRPr="0028372B" w:rsidRDefault="004C6DC8" w:rsidP="004C6DC8">
            <w:pPr>
              <w:ind w:left="26"/>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Attendance </w:t>
            </w:r>
          </w:p>
        </w:tc>
      </w:tr>
      <w:tr w:rsidR="004C6DC8" w:rsidRPr="0028372B" w14:paraId="274BA6C4" w14:textId="77777777" w:rsidTr="003258DD">
        <w:tc>
          <w:tcPr>
            <w:tcW w:w="7625" w:type="dxa"/>
            <w:tcBorders>
              <w:top w:val="single" w:sz="4" w:space="0" w:color="auto"/>
              <w:bottom w:val="thickThinLargeGap" w:sz="2" w:space="0" w:color="auto"/>
              <w:right w:val="thinThickLargeGap" w:sz="2" w:space="0" w:color="auto"/>
            </w:tcBorders>
          </w:tcPr>
          <w:p w14:paraId="36EDB63F" w14:textId="77777777" w:rsidR="004C6DC8" w:rsidRPr="0028372B" w:rsidRDefault="00AB1224" w:rsidP="00AB1224">
            <w:pPr>
              <w:bidi w:val="0"/>
              <w:jc w:val="both"/>
              <w:rPr>
                <w:rFonts w:asciiTheme="majorBidi" w:hAnsiTheme="majorBidi" w:cstheme="majorBidi"/>
                <w:b/>
                <w:bCs/>
                <w:sz w:val="24"/>
                <w:szCs w:val="24"/>
                <w:rtl/>
                <w:lang w:bidi="ar-JO"/>
              </w:rPr>
            </w:pPr>
            <w:r w:rsidRPr="0028372B">
              <w:rPr>
                <w:rFonts w:asciiTheme="majorBidi" w:hAnsiTheme="majorBidi" w:cstheme="majorBidi"/>
                <w:sz w:val="24"/>
                <w:szCs w:val="24"/>
                <w:lang w:bidi="ar-JO"/>
              </w:rPr>
              <w:t xml:space="preserve">Philadelphia University pays special attention to the issue of academic integrity, and the penalties stipulated in the university's instructions are applied to those who are proven to have committed an act that violates academic integrity, such as: cheating, plagiarism (academic theft), collusion, </w:t>
            </w:r>
            <w:r w:rsidR="00FC26AF">
              <w:rPr>
                <w:rFonts w:asciiTheme="majorBidi" w:hAnsiTheme="majorBidi" w:cstheme="majorBidi"/>
                <w:sz w:val="24"/>
                <w:szCs w:val="24"/>
                <w:lang w:bidi="ar-JO"/>
              </w:rPr>
              <w:t xml:space="preserve">and violating </w:t>
            </w:r>
            <w:r w:rsidRPr="0028372B">
              <w:rPr>
                <w:rFonts w:asciiTheme="majorBidi" w:hAnsiTheme="majorBidi" w:cstheme="majorBidi"/>
                <w:sz w:val="24"/>
                <w:szCs w:val="24"/>
                <w:lang w:bidi="ar-JO"/>
              </w:rPr>
              <w:t>intellectual property rights</w:t>
            </w:r>
            <w:r w:rsidRPr="0028372B">
              <w:rPr>
                <w:rFonts w:asciiTheme="majorBidi" w:hAnsiTheme="majorBidi" w:cstheme="majorBidi"/>
                <w:sz w:val="24"/>
                <w:szCs w:val="24"/>
                <w:rtl/>
                <w:lang w:bidi="ar-JO"/>
              </w:rPr>
              <w:t>.</w:t>
            </w:r>
          </w:p>
        </w:tc>
        <w:tc>
          <w:tcPr>
            <w:tcW w:w="1890" w:type="dxa"/>
            <w:tcBorders>
              <w:top w:val="single" w:sz="4" w:space="0" w:color="auto"/>
              <w:bottom w:val="thickThinLargeGap" w:sz="2" w:space="0" w:color="auto"/>
              <w:right w:val="thinThickLargeGap" w:sz="2" w:space="0" w:color="auto"/>
            </w:tcBorders>
            <w:shd w:val="clear" w:color="auto" w:fill="D9D9D9" w:themeFill="background1" w:themeFillShade="D9"/>
          </w:tcPr>
          <w:p w14:paraId="58754E5A" w14:textId="77777777" w:rsidR="004C6DC8" w:rsidRPr="0028372B" w:rsidRDefault="004C6DC8"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Academ</w:t>
            </w:r>
            <w:r w:rsidR="00FC26AF">
              <w:rPr>
                <w:rFonts w:asciiTheme="majorBidi" w:hAnsiTheme="majorBidi" w:cstheme="majorBidi"/>
                <w:b/>
                <w:bCs/>
                <w:sz w:val="24"/>
                <w:szCs w:val="24"/>
                <w:lang w:bidi="ar-JO"/>
              </w:rPr>
              <w:t>ic</w:t>
            </w:r>
            <w:r w:rsidRPr="0028372B">
              <w:rPr>
                <w:rFonts w:asciiTheme="majorBidi" w:hAnsiTheme="majorBidi" w:cstheme="majorBidi"/>
                <w:b/>
                <w:bCs/>
                <w:sz w:val="24"/>
                <w:szCs w:val="24"/>
                <w:lang w:bidi="ar-JO"/>
              </w:rPr>
              <w:t xml:space="preserve"> </w:t>
            </w:r>
            <w:r w:rsidR="00FC26AF">
              <w:rPr>
                <w:rFonts w:asciiTheme="majorBidi" w:hAnsiTheme="majorBidi" w:cstheme="majorBidi"/>
                <w:b/>
                <w:bCs/>
                <w:sz w:val="24"/>
                <w:szCs w:val="24"/>
                <w:lang w:bidi="ar-JO"/>
              </w:rPr>
              <w:t>H</w:t>
            </w:r>
            <w:r w:rsidRPr="0028372B">
              <w:rPr>
                <w:rFonts w:asciiTheme="majorBidi" w:hAnsiTheme="majorBidi" w:cstheme="majorBidi"/>
                <w:b/>
                <w:bCs/>
                <w:sz w:val="24"/>
                <w:szCs w:val="24"/>
                <w:lang w:bidi="ar-JO"/>
              </w:rPr>
              <w:t xml:space="preserve">onesty </w:t>
            </w:r>
          </w:p>
        </w:tc>
      </w:tr>
    </w:tbl>
    <w:p w14:paraId="1C497F67" w14:textId="77777777" w:rsidR="00025586" w:rsidRPr="0028372B" w:rsidRDefault="00025586" w:rsidP="00964279">
      <w:pPr>
        <w:spacing w:after="0" w:line="360" w:lineRule="auto"/>
        <w:jc w:val="center"/>
        <w:rPr>
          <w:rFonts w:asciiTheme="majorBidi" w:hAnsiTheme="majorBidi" w:cstheme="majorBidi"/>
          <w:b/>
          <w:bCs/>
          <w:sz w:val="28"/>
          <w:szCs w:val="28"/>
          <w:rtl/>
        </w:rPr>
      </w:pPr>
    </w:p>
    <w:p w14:paraId="4AA94FDC" w14:textId="77777777" w:rsidR="00025586" w:rsidRPr="0028372B" w:rsidRDefault="00025586" w:rsidP="00964279">
      <w:pPr>
        <w:spacing w:after="0" w:line="360" w:lineRule="auto"/>
        <w:jc w:val="center"/>
        <w:rPr>
          <w:rFonts w:asciiTheme="majorBidi" w:hAnsiTheme="majorBidi" w:cstheme="majorBidi"/>
          <w:b/>
          <w:bCs/>
          <w:sz w:val="28"/>
          <w:szCs w:val="28"/>
          <w:rtl/>
        </w:rPr>
      </w:pPr>
    </w:p>
    <w:p w14:paraId="5C6982A9" w14:textId="77777777" w:rsidR="00A36993" w:rsidRPr="0028372B" w:rsidRDefault="00C447E9" w:rsidP="00817951">
      <w:pPr>
        <w:spacing w:after="0" w:line="360" w:lineRule="auto"/>
        <w:jc w:val="center"/>
        <w:rPr>
          <w:rFonts w:asciiTheme="majorBidi" w:hAnsiTheme="majorBidi" w:cstheme="majorBidi"/>
          <w:rtl/>
        </w:rPr>
      </w:pPr>
      <w:r w:rsidRPr="0028372B">
        <w:rPr>
          <w:rFonts w:asciiTheme="majorBidi" w:hAnsiTheme="majorBidi" w:cstheme="majorBidi"/>
          <w:b/>
          <w:bCs/>
          <w:sz w:val="28"/>
          <w:szCs w:val="28"/>
        </w:rPr>
        <w:t xml:space="preserve">Program </w:t>
      </w:r>
      <w:r w:rsidR="00817951">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817951">
        <w:rPr>
          <w:rFonts w:asciiTheme="majorBidi" w:hAnsiTheme="majorBidi" w:cstheme="majorBidi"/>
          <w:b/>
          <w:bCs/>
          <w:sz w:val="28"/>
          <w:szCs w:val="28"/>
        </w:rPr>
        <w:t>O</w:t>
      </w:r>
      <w:r w:rsidRPr="0028372B">
        <w:rPr>
          <w:rFonts w:asciiTheme="majorBidi" w:hAnsiTheme="majorBidi" w:cstheme="majorBidi"/>
          <w:b/>
          <w:bCs/>
          <w:sz w:val="28"/>
          <w:szCs w:val="28"/>
        </w:rPr>
        <w:t xml:space="preserve">utcomes to be </w:t>
      </w:r>
      <w:r w:rsidR="00817951">
        <w:rPr>
          <w:rFonts w:asciiTheme="majorBidi" w:hAnsiTheme="majorBidi" w:cstheme="majorBidi"/>
          <w:b/>
          <w:bCs/>
          <w:sz w:val="28"/>
          <w:szCs w:val="28"/>
        </w:rPr>
        <w:t>A</w:t>
      </w:r>
      <w:r w:rsidRPr="0028372B">
        <w:rPr>
          <w:rFonts w:asciiTheme="majorBidi" w:hAnsiTheme="majorBidi" w:cstheme="majorBidi"/>
          <w:b/>
          <w:bCs/>
          <w:sz w:val="28"/>
          <w:szCs w:val="28"/>
        </w:rPr>
        <w:t xml:space="preserve">ssessed in this </w:t>
      </w:r>
      <w:r w:rsidR="00817951">
        <w:rPr>
          <w:rFonts w:asciiTheme="majorBidi" w:hAnsiTheme="majorBidi" w:cstheme="majorBidi"/>
          <w:b/>
          <w:bCs/>
          <w:sz w:val="28"/>
          <w:szCs w:val="28"/>
        </w:rPr>
        <w:t>C</w:t>
      </w:r>
      <w:r w:rsidRPr="0028372B">
        <w:rPr>
          <w:rFonts w:asciiTheme="majorBidi" w:hAnsiTheme="majorBidi" w:cstheme="majorBidi"/>
          <w:b/>
          <w:bCs/>
          <w:sz w:val="28"/>
          <w:szCs w:val="28"/>
        </w:rPr>
        <w:t xml:space="preserve">ourse </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1549"/>
        <w:gridCol w:w="1390"/>
        <w:gridCol w:w="1464"/>
        <w:gridCol w:w="3796"/>
        <w:gridCol w:w="1130"/>
      </w:tblGrid>
      <w:tr w:rsidR="00C447E9" w:rsidRPr="0028372B" w14:paraId="6559548E" w14:textId="77777777" w:rsidTr="00FC26AF">
        <w:tc>
          <w:tcPr>
            <w:tcW w:w="1549" w:type="dxa"/>
            <w:shd w:val="clear" w:color="auto" w:fill="D9D9D9" w:themeFill="background1" w:themeFillShade="D9"/>
            <w:vAlign w:val="center"/>
          </w:tcPr>
          <w:p w14:paraId="56C68222"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Target Performance level</w:t>
            </w:r>
          </w:p>
        </w:tc>
        <w:tc>
          <w:tcPr>
            <w:tcW w:w="1390" w:type="dxa"/>
            <w:shd w:val="clear" w:color="auto" w:fill="D9D9D9" w:themeFill="background1" w:themeFillShade="D9"/>
            <w:vAlign w:val="center"/>
          </w:tcPr>
          <w:p w14:paraId="187B2C0B"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Assessment Method  </w:t>
            </w:r>
          </w:p>
        </w:tc>
        <w:tc>
          <w:tcPr>
            <w:tcW w:w="1508" w:type="dxa"/>
            <w:shd w:val="clear" w:color="auto" w:fill="D9D9D9" w:themeFill="background1" w:themeFillShade="D9"/>
          </w:tcPr>
          <w:p w14:paraId="485565BB" w14:textId="77777777" w:rsidR="00FC26AF" w:rsidRDefault="00FC26AF" w:rsidP="00FC26AF">
            <w:pPr>
              <w:jc w:val="center"/>
              <w:rPr>
                <w:rFonts w:asciiTheme="majorBidi" w:hAnsiTheme="majorBidi" w:cstheme="majorBidi"/>
                <w:b/>
                <w:bCs/>
                <w:sz w:val="24"/>
                <w:szCs w:val="24"/>
                <w:lang w:bidi="ar-JO"/>
              </w:rPr>
            </w:pPr>
          </w:p>
          <w:p w14:paraId="0F2C9892" w14:textId="77777777"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Course </w:t>
            </w:r>
            <w:r w:rsidR="00FC26AF">
              <w:rPr>
                <w:rFonts w:asciiTheme="majorBidi" w:hAnsiTheme="majorBidi" w:cstheme="majorBidi"/>
                <w:b/>
                <w:bCs/>
                <w:sz w:val="24"/>
                <w:szCs w:val="24"/>
                <w:lang w:bidi="ar-JO"/>
              </w:rPr>
              <w:t>T</w:t>
            </w:r>
            <w:r w:rsidRPr="0028372B">
              <w:rPr>
                <w:rFonts w:asciiTheme="majorBidi" w:hAnsiTheme="majorBidi" w:cstheme="majorBidi"/>
                <w:b/>
                <w:bCs/>
                <w:sz w:val="24"/>
                <w:szCs w:val="24"/>
                <w:lang w:bidi="ar-JO"/>
              </w:rPr>
              <w:t>itle</w:t>
            </w:r>
          </w:p>
        </w:tc>
        <w:tc>
          <w:tcPr>
            <w:tcW w:w="4018" w:type="dxa"/>
            <w:shd w:val="clear" w:color="auto" w:fill="D9D9D9" w:themeFill="background1" w:themeFillShade="D9"/>
            <w:vAlign w:val="center"/>
          </w:tcPr>
          <w:p w14:paraId="3CE5C027" w14:textId="77777777" w:rsidR="002C78D3" w:rsidRPr="0028372B" w:rsidRDefault="00C447E9" w:rsidP="00FC26A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Learning </w:t>
            </w:r>
            <w:r w:rsidR="00FC26AF">
              <w:rPr>
                <w:rFonts w:asciiTheme="majorBidi" w:hAnsiTheme="majorBidi" w:cstheme="majorBidi"/>
                <w:b/>
                <w:bCs/>
                <w:sz w:val="24"/>
                <w:szCs w:val="24"/>
                <w:lang w:bidi="ar-JO"/>
              </w:rPr>
              <w:t>O</w:t>
            </w:r>
            <w:r w:rsidRPr="0028372B">
              <w:rPr>
                <w:rFonts w:asciiTheme="majorBidi" w:hAnsiTheme="majorBidi" w:cstheme="majorBidi"/>
                <w:b/>
                <w:bCs/>
                <w:sz w:val="24"/>
                <w:szCs w:val="24"/>
                <w:lang w:bidi="ar-JO"/>
              </w:rPr>
              <w:t xml:space="preserve">utcome </w:t>
            </w:r>
          </w:p>
        </w:tc>
        <w:tc>
          <w:tcPr>
            <w:tcW w:w="1130" w:type="dxa"/>
            <w:shd w:val="clear" w:color="auto" w:fill="D9D9D9" w:themeFill="background1" w:themeFillShade="D9"/>
            <w:vAlign w:val="center"/>
          </w:tcPr>
          <w:p w14:paraId="55096AF6" w14:textId="77777777" w:rsidR="002C78D3" w:rsidRPr="0028372B" w:rsidRDefault="00C447E9" w:rsidP="00BD1A3F">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Number </w:t>
            </w:r>
          </w:p>
        </w:tc>
      </w:tr>
      <w:tr w:rsidR="00406C25" w:rsidRPr="0028372B" w14:paraId="0123A6E1" w14:textId="77777777" w:rsidTr="00FC26AF">
        <w:tc>
          <w:tcPr>
            <w:tcW w:w="1549" w:type="dxa"/>
            <w:shd w:val="clear" w:color="auto" w:fill="auto"/>
            <w:vAlign w:val="center"/>
          </w:tcPr>
          <w:p w14:paraId="2F0DA8B9" w14:textId="28EA2BE7"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14:paraId="3A0E9294" w14:textId="1AC594CD"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14:paraId="5C1A1BA5" w14:textId="038830D2"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70A367A6" w14:textId="2A791E32" w:rsidR="00406C25" w:rsidRPr="0028372B" w:rsidRDefault="00406C25" w:rsidP="00592028">
            <w:pPr>
              <w:jc w:val="center"/>
              <w:rPr>
                <w:rFonts w:asciiTheme="majorBidi" w:hAnsiTheme="majorBidi" w:cstheme="majorBidi"/>
                <w:b/>
                <w:bCs/>
                <w:sz w:val="24"/>
                <w:szCs w:val="24"/>
                <w:rtl/>
                <w:lang w:bidi="ar-JO"/>
              </w:rPr>
            </w:pPr>
          </w:p>
        </w:tc>
        <w:tc>
          <w:tcPr>
            <w:tcW w:w="1130" w:type="dxa"/>
            <w:shd w:val="clear" w:color="auto" w:fill="auto"/>
            <w:vAlign w:val="center"/>
          </w:tcPr>
          <w:p w14:paraId="47CC3BEC" w14:textId="77777777" w:rsidR="00406C25" w:rsidRPr="0028372B" w:rsidRDefault="00406C25" w:rsidP="00BD1A3F">
            <w:pPr>
              <w:jc w:val="center"/>
              <w:rPr>
                <w:rFonts w:asciiTheme="majorBidi" w:hAnsiTheme="majorBidi" w:cstheme="majorBidi"/>
                <w:b/>
                <w:bCs/>
                <w:sz w:val="24"/>
                <w:szCs w:val="24"/>
                <w:rtl/>
                <w:lang w:bidi="ar-JO"/>
              </w:rPr>
            </w:pPr>
          </w:p>
        </w:tc>
      </w:tr>
      <w:tr w:rsidR="00406C25" w:rsidRPr="0028372B" w14:paraId="413CF601" w14:textId="77777777" w:rsidTr="00FC26AF">
        <w:tc>
          <w:tcPr>
            <w:tcW w:w="1549" w:type="dxa"/>
            <w:shd w:val="clear" w:color="auto" w:fill="auto"/>
            <w:vAlign w:val="center"/>
          </w:tcPr>
          <w:p w14:paraId="4FC5A68E" w14:textId="77777777"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14:paraId="6C9384DA" w14:textId="77777777"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14:paraId="725CA0BE" w14:textId="77777777"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668F9B79" w14:textId="77777777"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2E4C53F0" w14:textId="77777777" w:rsidR="00406C25" w:rsidRPr="0028372B" w:rsidRDefault="00406C25" w:rsidP="00BD1A3F">
            <w:pPr>
              <w:jc w:val="center"/>
              <w:rPr>
                <w:rFonts w:asciiTheme="majorBidi" w:hAnsiTheme="majorBidi" w:cstheme="majorBidi"/>
                <w:b/>
                <w:bCs/>
                <w:sz w:val="24"/>
                <w:szCs w:val="24"/>
                <w:rtl/>
                <w:lang w:bidi="ar-JO"/>
              </w:rPr>
            </w:pPr>
          </w:p>
        </w:tc>
      </w:tr>
      <w:tr w:rsidR="00406C25" w:rsidRPr="0028372B" w14:paraId="08BFACC3" w14:textId="77777777" w:rsidTr="00FC26AF">
        <w:tc>
          <w:tcPr>
            <w:tcW w:w="1549" w:type="dxa"/>
            <w:shd w:val="clear" w:color="auto" w:fill="auto"/>
            <w:vAlign w:val="center"/>
          </w:tcPr>
          <w:p w14:paraId="5AB659B5" w14:textId="77777777"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14:paraId="209C4A53" w14:textId="77777777"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14:paraId="26DC1644" w14:textId="77777777"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644EE673" w14:textId="77777777"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41EBA903" w14:textId="77777777" w:rsidR="00406C25" w:rsidRPr="0028372B" w:rsidRDefault="00406C25" w:rsidP="00BD1A3F">
            <w:pPr>
              <w:jc w:val="center"/>
              <w:rPr>
                <w:rFonts w:asciiTheme="majorBidi" w:hAnsiTheme="majorBidi" w:cstheme="majorBidi"/>
                <w:b/>
                <w:bCs/>
                <w:sz w:val="24"/>
                <w:szCs w:val="24"/>
                <w:rtl/>
                <w:lang w:bidi="ar-JO"/>
              </w:rPr>
            </w:pPr>
          </w:p>
        </w:tc>
      </w:tr>
      <w:tr w:rsidR="00406C25" w:rsidRPr="0028372B" w14:paraId="332AFDD5" w14:textId="77777777" w:rsidTr="00FC26AF">
        <w:tc>
          <w:tcPr>
            <w:tcW w:w="1549" w:type="dxa"/>
            <w:shd w:val="clear" w:color="auto" w:fill="auto"/>
            <w:vAlign w:val="center"/>
          </w:tcPr>
          <w:p w14:paraId="3C53720F" w14:textId="77777777" w:rsidR="00406C25" w:rsidRPr="0028372B" w:rsidRDefault="00406C25" w:rsidP="00BD1A3F">
            <w:pPr>
              <w:jc w:val="center"/>
              <w:rPr>
                <w:rFonts w:asciiTheme="majorBidi" w:hAnsiTheme="majorBidi" w:cstheme="majorBidi"/>
                <w:b/>
                <w:bCs/>
                <w:sz w:val="24"/>
                <w:szCs w:val="24"/>
                <w:rtl/>
                <w:lang w:bidi="ar-JO"/>
              </w:rPr>
            </w:pPr>
          </w:p>
        </w:tc>
        <w:tc>
          <w:tcPr>
            <w:tcW w:w="1390" w:type="dxa"/>
            <w:shd w:val="clear" w:color="auto" w:fill="auto"/>
            <w:vAlign w:val="center"/>
          </w:tcPr>
          <w:p w14:paraId="684B6C48" w14:textId="77777777" w:rsidR="00406C25" w:rsidRPr="0028372B" w:rsidRDefault="00406C25" w:rsidP="00BD1A3F">
            <w:pPr>
              <w:jc w:val="center"/>
              <w:rPr>
                <w:rFonts w:asciiTheme="majorBidi" w:hAnsiTheme="majorBidi" w:cstheme="majorBidi"/>
                <w:b/>
                <w:bCs/>
                <w:sz w:val="24"/>
                <w:szCs w:val="24"/>
                <w:rtl/>
                <w:lang w:bidi="ar-JO"/>
              </w:rPr>
            </w:pPr>
          </w:p>
        </w:tc>
        <w:tc>
          <w:tcPr>
            <w:tcW w:w="1508" w:type="dxa"/>
            <w:shd w:val="clear" w:color="auto" w:fill="auto"/>
          </w:tcPr>
          <w:p w14:paraId="30860742" w14:textId="77777777" w:rsidR="00406C25" w:rsidRPr="0028372B" w:rsidRDefault="00406C25" w:rsidP="002C78D3">
            <w:pPr>
              <w:jc w:val="center"/>
              <w:rPr>
                <w:rFonts w:asciiTheme="majorBidi" w:hAnsiTheme="majorBidi" w:cstheme="majorBidi"/>
                <w:b/>
                <w:bCs/>
                <w:sz w:val="24"/>
                <w:szCs w:val="24"/>
                <w:rtl/>
                <w:lang w:bidi="ar-JO"/>
              </w:rPr>
            </w:pPr>
          </w:p>
        </w:tc>
        <w:tc>
          <w:tcPr>
            <w:tcW w:w="4018" w:type="dxa"/>
            <w:shd w:val="clear" w:color="auto" w:fill="auto"/>
            <w:vAlign w:val="center"/>
          </w:tcPr>
          <w:p w14:paraId="20D1478B" w14:textId="77777777" w:rsidR="00406C25" w:rsidRPr="0028372B" w:rsidRDefault="00406C25" w:rsidP="000B618D">
            <w:pPr>
              <w:jc w:val="center"/>
              <w:rPr>
                <w:rFonts w:asciiTheme="majorBidi" w:hAnsiTheme="majorBidi" w:cstheme="majorBidi"/>
                <w:b/>
                <w:bCs/>
                <w:sz w:val="24"/>
                <w:szCs w:val="24"/>
                <w:rtl/>
                <w:lang w:bidi="ar-JO"/>
              </w:rPr>
            </w:pPr>
          </w:p>
        </w:tc>
        <w:tc>
          <w:tcPr>
            <w:tcW w:w="1130" w:type="dxa"/>
            <w:shd w:val="clear" w:color="auto" w:fill="auto"/>
            <w:vAlign w:val="center"/>
          </w:tcPr>
          <w:p w14:paraId="17B26DCD" w14:textId="77777777" w:rsidR="00406C25" w:rsidRPr="0028372B" w:rsidRDefault="00406C25" w:rsidP="00BD1A3F">
            <w:pPr>
              <w:jc w:val="center"/>
              <w:rPr>
                <w:rFonts w:asciiTheme="majorBidi" w:hAnsiTheme="majorBidi" w:cstheme="majorBidi"/>
                <w:b/>
                <w:bCs/>
                <w:sz w:val="24"/>
                <w:szCs w:val="24"/>
                <w:rtl/>
                <w:lang w:bidi="ar-JO"/>
              </w:rPr>
            </w:pPr>
          </w:p>
        </w:tc>
      </w:tr>
    </w:tbl>
    <w:p w14:paraId="13589C3D" w14:textId="77777777" w:rsidR="00A36993" w:rsidRPr="0028372B" w:rsidRDefault="00A36993" w:rsidP="00A36993">
      <w:pPr>
        <w:pStyle w:val="ListParagraph"/>
        <w:ind w:left="-112"/>
        <w:jc w:val="center"/>
        <w:rPr>
          <w:rFonts w:asciiTheme="majorBidi" w:hAnsiTheme="majorBidi" w:cstheme="majorBidi"/>
          <w:b/>
          <w:bCs/>
          <w:rtl/>
          <w:lang w:bidi="ar-JO"/>
        </w:rPr>
      </w:pPr>
    </w:p>
    <w:p w14:paraId="496E8B0E" w14:textId="77777777" w:rsidR="0089151B" w:rsidRPr="0028372B" w:rsidRDefault="007C44B6" w:rsidP="00FC26AF">
      <w:pPr>
        <w:spacing w:after="0" w:line="360" w:lineRule="auto"/>
        <w:jc w:val="center"/>
        <w:rPr>
          <w:rFonts w:asciiTheme="majorBidi" w:hAnsiTheme="majorBidi" w:cstheme="majorBidi"/>
          <w:b/>
          <w:bCs/>
          <w:sz w:val="28"/>
          <w:szCs w:val="28"/>
          <w:rtl/>
        </w:rPr>
      </w:pPr>
      <w:r w:rsidRPr="0028372B">
        <w:rPr>
          <w:rFonts w:asciiTheme="majorBidi" w:hAnsiTheme="majorBidi" w:cstheme="majorBidi"/>
          <w:b/>
          <w:bCs/>
          <w:sz w:val="28"/>
          <w:szCs w:val="28"/>
        </w:rPr>
        <w:t xml:space="preserve">Description of Program </w:t>
      </w:r>
      <w:r w:rsidR="00FC26AF">
        <w:rPr>
          <w:rFonts w:asciiTheme="majorBidi" w:hAnsiTheme="majorBidi" w:cstheme="majorBidi"/>
          <w:b/>
          <w:bCs/>
          <w:sz w:val="28"/>
          <w:szCs w:val="28"/>
        </w:rPr>
        <w:t>L</w:t>
      </w:r>
      <w:r w:rsidRPr="0028372B">
        <w:rPr>
          <w:rFonts w:asciiTheme="majorBidi" w:hAnsiTheme="majorBidi" w:cstheme="majorBidi"/>
          <w:b/>
          <w:bCs/>
          <w:sz w:val="28"/>
          <w:szCs w:val="28"/>
        </w:rPr>
        <w:t xml:space="preserve">earning </w:t>
      </w:r>
      <w:r w:rsidR="00FC26AF">
        <w:rPr>
          <w:rFonts w:asciiTheme="majorBidi" w:hAnsiTheme="majorBidi" w:cstheme="majorBidi"/>
          <w:b/>
          <w:bCs/>
          <w:sz w:val="28"/>
          <w:szCs w:val="28"/>
        </w:rPr>
        <w:t>O</w:t>
      </w:r>
      <w:r w:rsidRPr="0028372B">
        <w:rPr>
          <w:rFonts w:asciiTheme="majorBidi" w:hAnsiTheme="majorBidi" w:cstheme="majorBidi"/>
          <w:b/>
          <w:bCs/>
          <w:sz w:val="28"/>
          <w:szCs w:val="28"/>
        </w:rPr>
        <w:t>utcome Assessment Method</w:t>
      </w:r>
      <w:r w:rsidRPr="0028372B">
        <w:rPr>
          <w:rFonts w:asciiTheme="majorBidi" w:hAnsiTheme="majorBidi" w:cstheme="majorBidi"/>
          <w:b/>
          <w:bCs/>
          <w:sz w:val="28"/>
          <w:szCs w:val="28"/>
          <w:rtl/>
        </w:rPr>
        <w:t xml:space="preserve">  </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8146"/>
        <w:gridCol w:w="1183"/>
      </w:tblGrid>
      <w:tr w:rsidR="0089151B" w:rsidRPr="0028372B" w14:paraId="060929DD" w14:textId="77777777" w:rsidTr="009001EB">
        <w:tc>
          <w:tcPr>
            <w:tcW w:w="8407" w:type="dxa"/>
            <w:shd w:val="clear" w:color="auto" w:fill="D9D9D9" w:themeFill="background1" w:themeFillShade="D9"/>
            <w:vAlign w:val="center"/>
          </w:tcPr>
          <w:p w14:paraId="30D96916" w14:textId="77777777" w:rsidR="0089151B" w:rsidRPr="0028372B" w:rsidRDefault="009001EB" w:rsidP="001B4F8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 xml:space="preserve">Detailed </w:t>
            </w:r>
            <w:r w:rsidRPr="0028372B">
              <w:rPr>
                <w:rFonts w:asciiTheme="majorBidi" w:hAnsiTheme="majorBidi" w:cstheme="majorBidi"/>
                <w:b/>
                <w:bCs/>
                <w:sz w:val="28"/>
                <w:szCs w:val="28"/>
              </w:rPr>
              <w:t>Description of Assessment</w:t>
            </w:r>
          </w:p>
        </w:tc>
        <w:tc>
          <w:tcPr>
            <w:tcW w:w="1188" w:type="dxa"/>
            <w:shd w:val="clear" w:color="auto" w:fill="D9D9D9" w:themeFill="background1" w:themeFillShade="D9"/>
            <w:vAlign w:val="center"/>
          </w:tcPr>
          <w:p w14:paraId="1FA13208" w14:textId="77777777" w:rsidR="0089151B" w:rsidRPr="0028372B" w:rsidRDefault="009001EB" w:rsidP="001B4F8A">
            <w:pPr>
              <w:jc w:val="center"/>
              <w:rPr>
                <w:rFonts w:asciiTheme="majorBidi" w:hAnsiTheme="majorBidi" w:cstheme="majorBidi"/>
                <w:b/>
                <w:bCs/>
                <w:sz w:val="24"/>
                <w:szCs w:val="24"/>
                <w:rtl/>
                <w:lang w:bidi="ar-JO"/>
              </w:rPr>
            </w:pPr>
            <w:r w:rsidRPr="0028372B">
              <w:rPr>
                <w:rFonts w:asciiTheme="majorBidi" w:hAnsiTheme="majorBidi" w:cstheme="majorBidi"/>
                <w:b/>
                <w:bCs/>
                <w:sz w:val="24"/>
                <w:szCs w:val="24"/>
                <w:lang w:bidi="ar-JO"/>
              </w:rPr>
              <w:t>Number</w:t>
            </w:r>
          </w:p>
        </w:tc>
      </w:tr>
      <w:tr w:rsidR="00406C25" w:rsidRPr="0028372B" w14:paraId="0347A275" w14:textId="77777777" w:rsidTr="009001EB">
        <w:tc>
          <w:tcPr>
            <w:tcW w:w="8407" w:type="dxa"/>
            <w:shd w:val="clear" w:color="auto" w:fill="auto"/>
            <w:vAlign w:val="center"/>
          </w:tcPr>
          <w:p w14:paraId="2897A54E" w14:textId="0DB87131" w:rsidR="00406C25" w:rsidRPr="0028372B" w:rsidRDefault="00406C25" w:rsidP="006B2D1B">
            <w:pPr>
              <w:rPr>
                <w:rFonts w:asciiTheme="majorBidi" w:hAnsiTheme="majorBidi" w:cstheme="majorBidi"/>
                <w:b/>
                <w:bCs/>
                <w:sz w:val="24"/>
                <w:szCs w:val="24"/>
                <w:rtl/>
                <w:lang w:bidi="ar-JO"/>
              </w:rPr>
            </w:pPr>
          </w:p>
        </w:tc>
        <w:tc>
          <w:tcPr>
            <w:tcW w:w="1188" w:type="dxa"/>
            <w:shd w:val="clear" w:color="auto" w:fill="auto"/>
            <w:vAlign w:val="center"/>
          </w:tcPr>
          <w:p w14:paraId="5CAD66A5" w14:textId="77777777" w:rsidR="00406C25" w:rsidRPr="0028372B" w:rsidRDefault="00406C25" w:rsidP="001B4F8A">
            <w:pPr>
              <w:jc w:val="center"/>
              <w:rPr>
                <w:rFonts w:asciiTheme="majorBidi" w:hAnsiTheme="majorBidi" w:cstheme="majorBidi"/>
                <w:b/>
                <w:bCs/>
                <w:sz w:val="24"/>
                <w:szCs w:val="24"/>
                <w:rtl/>
                <w:lang w:bidi="ar-JO"/>
              </w:rPr>
            </w:pPr>
          </w:p>
        </w:tc>
      </w:tr>
      <w:tr w:rsidR="00406C25" w:rsidRPr="0028372B" w14:paraId="327E8D69" w14:textId="77777777" w:rsidTr="009001EB">
        <w:tc>
          <w:tcPr>
            <w:tcW w:w="8407" w:type="dxa"/>
            <w:shd w:val="clear" w:color="auto" w:fill="auto"/>
            <w:vAlign w:val="center"/>
          </w:tcPr>
          <w:p w14:paraId="6E302629" w14:textId="2E52D4C9" w:rsidR="00406C25" w:rsidRPr="0028372B" w:rsidRDefault="00406C25" w:rsidP="008F3B81">
            <w:pPr>
              <w:jc w:val="center"/>
              <w:rPr>
                <w:rFonts w:asciiTheme="majorBidi" w:hAnsiTheme="majorBidi" w:cstheme="majorBidi"/>
                <w:b/>
                <w:bCs/>
                <w:sz w:val="24"/>
                <w:szCs w:val="24"/>
                <w:rtl/>
                <w:lang w:bidi="ar-JO"/>
              </w:rPr>
            </w:pPr>
          </w:p>
        </w:tc>
        <w:tc>
          <w:tcPr>
            <w:tcW w:w="1188" w:type="dxa"/>
            <w:shd w:val="clear" w:color="auto" w:fill="auto"/>
            <w:vAlign w:val="center"/>
          </w:tcPr>
          <w:p w14:paraId="4834F3EC" w14:textId="77777777" w:rsidR="00406C25" w:rsidRPr="0028372B" w:rsidRDefault="00406C25" w:rsidP="001B4F8A">
            <w:pPr>
              <w:jc w:val="center"/>
              <w:rPr>
                <w:rFonts w:asciiTheme="majorBidi" w:hAnsiTheme="majorBidi" w:cstheme="majorBidi"/>
                <w:b/>
                <w:bCs/>
                <w:sz w:val="24"/>
                <w:szCs w:val="24"/>
                <w:rtl/>
                <w:lang w:bidi="ar-JO"/>
              </w:rPr>
            </w:pPr>
          </w:p>
        </w:tc>
      </w:tr>
      <w:tr w:rsidR="00406C25" w:rsidRPr="0028372B" w14:paraId="69B7949E" w14:textId="77777777" w:rsidTr="009001EB">
        <w:tc>
          <w:tcPr>
            <w:tcW w:w="8407" w:type="dxa"/>
            <w:shd w:val="clear" w:color="auto" w:fill="auto"/>
            <w:vAlign w:val="center"/>
          </w:tcPr>
          <w:p w14:paraId="3C03C578" w14:textId="77777777"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14:paraId="77BB5BA4" w14:textId="77777777" w:rsidR="00406C25" w:rsidRPr="0028372B" w:rsidRDefault="00406C25" w:rsidP="001B4F8A">
            <w:pPr>
              <w:jc w:val="center"/>
              <w:rPr>
                <w:rFonts w:asciiTheme="majorBidi" w:hAnsiTheme="majorBidi" w:cstheme="majorBidi"/>
                <w:b/>
                <w:bCs/>
                <w:sz w:val="24"/>
                <w:szCs w:val="24"/>
                <w:rtl/>
                <w:lang w:bidi="ar-JO"/>
              </w:rPr>
            </w:pPr>
          </w:p>
        </w:tc>
      </w:tr>
      <w:tr w:rsidR="00406C25" w:rsidRPr="0028372B" w14:paraId="55FD46F7" w14:textId="77777777" w:rsidTr="009001EB">
        <w:tc>
          <w:tcPr>
            <w:tcW w:w="8407" w:type="dxa"/>
            <w:shd w:val="clear" w:color="auto" w:fill="auto"/>
            <w:vAlign w:val="center"/>
          </w:tcPr>
          <w:p w14:paraId="42CD5CEC" w14:textId="77777777"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14:paraId="5B72964F" w14:textId="77777777" w:rsidR="00406C25" w:rsidRPr="0028372B" w:rsidRDefault="00406C25" w:rsidP="001B4F8A">
            <w:pPr>
              <w:jc w:val="center"/>
              <w:rPr>
                <w:rFonts w:asciiTheme="majorBidi" w:hAnsiTheme="majorBidi" w:cstheme="majorBidi"/>
                <w:b/>
                <w:bCs/>
                <w:sz w:val="24"/>
                <w:szCs w:val="24"/>
                <w:rtl/>
                <w:lang w:bidi="ar-JO"/>
              </w:rPr>
            </w:pPr>
          </w:p>
        </w:tc>
      </w:tr>
      <w:tr w:rsidR="00406C25" w:rsidRPr="0028372B" w14:paraId="57671679" w14:textId="77777777" w:rsidTr="009001EB">
        <w:tc>
          <w:tcPr>
            <w:tcW w:w="8407" w:type="dxa"/>
            <w:shd w:val="clear" w:color="auto" w:fill="auto"/>
            <w:vAlign w:val="center"/>
          </w:tcPr>
          <w:p w14:paraId="70984BA4" w14:textId="77777777"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14:paraId="1D9AD196" w14:textId="77777777" w:rsidR="00406C25" w:rsidRPr="0028372B" w:rsidRDefault="00406C25" w:rsidP="001B4F8A">
            <w:pPr>
              <w:jc w:val="center"/>
              <w:rPr>
                <w:rFonts w:asciiTheme="majorBidi" w:hAnsiTheme="majorBidi" w:cstheme="majorBidi"/>
                <w:b/>
                <w:bCs/>
                <w:sz w:val="24"/>
                <w:szCs w:val="24"/>
                <w:rtl/>
                <w:lang w:bidi="ar-JO"/>
              </w:rPr>
            </w:pPr>
          </w:p>
        </w:tc>
      </w:tr>
      <w:tr w:rsidR="00406C25" w:rsidRPr="0028372B" w14:paraId="2CC7B648" w14:textId="77777777" w:rsidTr="009001EB">
        <w:tc>
          <w:tcPr>
            <w:tcW w:w="8407" w:type="dxa"/>
            <w:shd w:val="clear" w:color="auto" w:fill="auto"/>
            <w:vAlign w:val="center"/>
          </w:tcPr>
          <w:p w14:paraId="28D5F587" w14:textId="77777777" w:rsidR="00406C25" w:rsidRPr="0028372B" w:rsidRDefault="00406C25" w:rsidP="001B4F8A">
            <w:pPr>
              <w:jc w:val="center"/>
              <w:rPr>
                <w:rFonts w:asciiTheme="majorBidi" w:hAnsiTheme="majorBidi" w:cstheme="majorBidi"/>
                <w:b/>
                <w:bCs/>
                <w:sz w:val="24"/>
                <w:szCs w:val="24"/>
                <w:rtl/>
                <w:lang w:bidi="ar-JO"/>
              </w:rPr>
            </w:pPr>
          </w:p>
        </w:tc>
        <w:tc>
          <w:tcPr>
            <w:tcW w:w="1188" w:type="dxa"/>
            <w:shd w:val="clear" w:color="auto" w:fill="auto"/>
            <w:vAlign w:val="center"/>
          </w:tcPr>
          <w:p w14:paraId="33390027" w14:textId="77777777" w:rsidR="00406C25" w:rsidRPr="0028372B" w:rsidRDefault="00406C25" w:rsidP="001B4F8A">
            <w:pPr>
              <w:jc w:val="center"/>
              <w:rPr>
                <w:rFonts w:asciiTheme="majorBidi" w:hAnsiTheme="majorBidi" w:cstheme="majorBidi"/>
                <w:b/>
                <w:bCs/>
                <w:sz w:val="24"/>
                <w:szCs w:val="24"/>
                <w:rtl/>
                <w:lang w:bidi="ar-JO"/>
              </w:rPr>
            </w:pPr>
          </w:p>
        </w:tc>
      </w:tr>
    </w:tbl>
    <w:p w14:paraId="04A8A108" w14:textId="77777777" w:rsidR="0089151B" w:rsidRPr="0028372B" w:rsidRDefault="0089151B" w:rsidP="0089151B">
      <w:pPr>
        <w:pStyle w:val="ListParagraph"/>
        <w:ind w:left="-112"/>
        <w:jc w:val="center"/>
        <w:rPr>
          <w:rFonts w:asciiTheme="majorBidi" w:hAnsiTheme="majorBidi" w:cstheme="majorBidi"/>
          <w:b/>
          <w:bCs/>
          <w:rtl/>
          <w:lang w:bidi="ar-JO"/>
        </w:rPr>
      </w:pPr>
    </w:p>
    <w:p w14:paraId="54365E36" w14:textId="77777777" w:rsidR="002E66FD" w:rsidRPr="0028372B" w:rsidRDefault="002E66FD" w:rsidP="002E66FD">
      <w:pPr>
        <w:pStyle w:val="ListParagraph"/>
        <w:ind w:left="-112"/>
        <w:jc w:val="center"/>
        <w:rPr>
          <w:rFonts w:asciiTheme="majorBidi" w:hAnsiTheme="majorBidi" w:cstheme="majorBidi"/>
          <w:b/>
          <w:bCs/>
          <w:sz w:val="28"/>
          <w:szCs w:val="28"/>
          <w:rtl/>
        </w:rPr>
      </w:pPr>
    </w:p>
    <w:p w14:paraId="07B32AE0" w14:textId="77777777" w:rsidR="002E66FD" w:rsidRPr="0028372B" w:rsidRDefault="002E66FD" w:rsidP="00DD7291">
      <w:pPr>
        <w:pStyle w:val="ListParagraph"/>
        <w:ind w:left="-112"/>
        <w:jc w:val="center"/>
        <w:rPr>
          <w:rFonts w:asciiTheme="majorBidi" w:hAnsiTheme="majorBidi" w:cstheme="majorBidi"/>
          <w:b/>
          <w:bCs/>
          <w:sz w:val="28"/>
          <w:szCs w:val="28"/>
          <w:rtl/>
        </w:rPr>
      </w:pPr>
    </w:p>
    <w:sectPr w:rsidR="002E66FD" w:rsidRPr="0028372B" w:rsidSect="00885D88">
      <w:footerReference w:type="default" r:id="rId9"/>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F0A47" w14:textId="77777777" w:rsidR="00ED5855" w:rsidRDefault="00ED5855" w:rsidP="00885D88">
      <w:pPr>
        <w:spacing w:after="0" w:line="240" w:lineRule="auto"/>
      </w:pPr>
      <w:r>
        <w:separator/>
      </w:r>
    </w:p>
  </w:endnote>
  <w:endnote w:type="continuationSeparator" w:id="0">
    <w:p w14:paraId="6854E02D" w14:textId="77777777" w:rsidR="00ED5855" w:rsidRDefault="00ED5855"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156290"/>
      <w:docPartObj>
        <w:docPartGallery w:val="Page Numbers (Bottom of Page)"/>
        <w:docPartUnique/>
      </w:docPartObj>
    </w:sdtPr>
    <w:sdtContent>
      <w:sdt>
        <w:sdtPr>
          <w:id w:val="-1769616900"/>
          <w:docPartObj>
            <w:docPartGallery w:val="Page Numbers (Top of Page)"/>
            <w:docPartUnique/>
          </w:docPartObj>
        </w:sdtPr>
        <w:sdtContent>
          <w:p w14:paraId="6A03215D" w14:textId="77777777" w:rsidR="00DD67EA" w:rsidRDefault="00A70BBA" w:rsidP="00A70BBA">
            <w:pPr>
              <w:pStyle w:val="Footer"/>
              <w:bidi w:val="0"/>
              <w:jc w:val="right"/>
            </w:pPr>
            <w:r>
              <w:t>Page</w:t>
            </w:r>
            <w:r w:rsidR="00DD67EA">
              <w:rPr>
                <w:rtl/>
                <w:lang w:val="ar-SA"/>
              </w:rPr>
              <w:t xml:space="preserve"> </w:t>
            </w:r>
            <w:r w:rsidR="00DD67EA">
              <w:rPr>
                <w:b/>
                <w:bCs/>
                <w:sz w:val="24"/>
                <w:szCs w:val="24"/>
              </w:rPr>
              <w:fldChar w:fldCharType="begin"/>
            </w:r>
            <w:r w:rsidR="00DD67EA">
              <w:rPr>
                <w:b/>
                <w:bCs/>
              </w:rPr>
              <w:instrText>PAGE</w:instrText>
            </w:r>
            <w:r w:rsidR="00DD67EA">
              <w:rPr>
                <w:b/>
                <w:bCs/>
                <w:sz w:val="24"/>
                <w:szCs w:val="24"/>
              </w:rPr>
              <w:fldChar w:fldCharType="separate"/>
            </w:r>
            <w:r w:rsidR="003A3352">
              <w:rPr>
                <w:b/>
                <w:bCs/>
                <w:noProof/>
                <w:sz w:val="24"/>
                <w:szCs w:val="24"/>
              </w:rPr>
              <w:t>5</w:t>
            </w:r>
            <w:r w:rsidR="00DD67EA">
              <w:rPr>
                <w:b/>
                <w:bCs/>
                <w:sz w:val="24"/>
                <w:szCs w:val="24"/>
              </w:rPr>
              <w:fldChar w:fldCharType="end"/>
            </w:r>
            <w:r w:rsidR="00DD67EA">
              <w:rPr>
                <w:rtl/>
                <w:lang w:val="ar-SA"/>
              </w:rPr>
              <w:t xml:space="preserve"> </w:t>
            </w:r>
            <w:r>
              <w:t>of</w:t>
            </w:r>
            <w:r w:rsidR="00DD67EA">
              <w:rPr>
                <w:rtl/>
                <w:lang w:val="ar-SA"/>
              </w:rPr>
              <w:t xml:space="preserve"> </w:t>
            </w:r>
            <w:r w:rsidR="00DD67EA">
              <w:rPr>
                <w:b/>
                <w:bCs/>
                <w:sz w:val="24"/>
                <w:szCs w:val="24"/>
              </w:rPr>
              <w:fldChar w:fldCharType="begin"/>
            </w:r>
            <w:r w:rsidR="00DD67EA">
              <w:rPr>
                <w:b/>
                <w:bCs/>
              </w:rPr>
              <w:instrText>NUMPAGES</w:instrText>
            </w:r>
            <w:r w:rsidR="00DD67EA">
              <w:rPr>
                <w:b/>
                <w:bCs/>
                <w:sz w:val="24"/>
                <w:szCs w:val="24"/>
              </w:rPr>
              <w:fldChar w:fldCharType="separate"/>
            </w:r>
            <w:r w:rsidR="003A3352">
              <w:rPr>
                <w:b/>
                <w:bCs/>
                <w:noProof/>
                <w:sz w:val="24"/>
                <w:szCs w:val="24"/>
              </w:rPr>
              <w:t>6</w:t>
            </w:r>
            <w:r w:rsidR="00DD67EA">
              <w:rPr>
                <w:b/>
                <w:bCs/>
                <w:sz w:val="24"/>
                <w:szCs w:val="24"/>
              </w:rPr>
              <w:fldChar w:fldCharType="end"/>
            </w:r>
          </w:p>
        </w:sdtContent>
      </w:sdt>
    </w:sdtContent>
  </w:sdt>
  <w:p w14:paraId="1523EB6B" w14:textId="77777777" w:rsidR="00DD67EA" w:rsidRDefault="00DD6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F3276" w14:textId="77777777" w:rsidR="00ED5855" w:rsidRDefault="00ED5855" w:rsidP="00885D88">
      <w:pPr>
        <w:spacing w:after="0" w:line="240" w:lineRule="auto"/>
      </w:pPr>
      <w:r>
        <w:separator/>
      </w:r>
    </w:p>
  </w:footnote>
  <w:footnote w:type="continuationSeparator" w:id="0">
    <w:p w14:paraId="314CFBA5" w14:textId="77777777" w:rsidR="00ED5855" w:rsidRDefault="00ED5855" w:rsidP="0088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9.6pt;height:10.8pt;visibility:visible;mso-wrap-style:square" o:bullet="t">
        <v:imagedata r:id="rId1" o:title=""/>
      </v:shape>
    </w:pict>
  </w:numPicBullet>
  <w:abstractNum w:abstractNumId="0" w15:restartNumberingAfterBreak="0">
    <w:nsid w:val="01541103"/>
    <w:multiLevelType w:val="hybridMultilevel"/>
    <w:tmpl w:val="FBBE3780"/>
    <w:lvl w:ilvl="0" w:tplc="B772329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207A7"/>
    <w:multiLevelType w:val="hybridMultilevel"/>
    <w:tmpl w:val="8AA20248"/>
    <w:lvl w:ilvl="0" w:tplc="ECF4DC56">
      <w:start w:val="1"/>
      <w:numFmt w:val="bullet"/>
      <w:lvlText w:val=""/>
      <w:lvlPicBulletId w:val="0"/>
      <w:lvlJc w:val="left"/>
      <w:pPr>
        <w:tabs>
          <w:tab w:val="num" w:pos="720"/>
        </w:tabs>
        <w:ind w:left="720" w:hanging="360"/>
      </w:pPr>
      <w:rPr>
        <w:rFonts w:ascii="Symbol" w:hAnsi="Symbol" w:hint="default"/>
      </w:rPr>
    </w:lvl>
    <w:lvl w:ilvl="1" w:tplc="646017A4" w:tentative="1">
      <w:start w:val="1"/>
      <w:numFmt w:val="bullet"/>
      <w:lvlText w:val=""/>
      <w:lvlJc w:val="left"/>
      <w:pPr>
        <w:tabs>
          <w:tab w:val="num" w:pos="1440"/>
        </w:tabs>
        <w:ind w:left="1440" w:hanging="360"/>
      </w:pPr>
      <w:rPr>
        <w:rFonts w:ascii="Symbol" w:hAnsi="Symbol" w:hint="default"/>
      </w:rPr>
    </w:lvl>
    <w:lvl w:ilvl="2" w:tplc="5642BEA6" w:tentative="1">
      <w:start w:val="1"/>
      <w:numFmt w:val="bullet"/>
      <w:lvlText w:val=""/>
      <w:lvlJc w:val="left"/>
      <w:pPr>
        <w:tabs>
          <w:tab w:val="num" w:pos="2160"/>
        </w:tabs>
        <w:ind w:left="2160" w:hanging="360"/>
      </w:pPr>
      <w:rPr>
        <w:rFonts w:ascii="Symbol" w:hAnsi="Symbol" w:hint="default"/>
      </w:rPr>
    </w:lvl>
    <w:lvl w:ilvl="3" w:tplc="7D62A23A" w:tentative="1">
      <w:start w:val="1"/>
      <w:numFmt w:val="bullet"/>
      <w:lvlText w:val=""/>
      <w:lvlJc w:val="left"/>
      <w:pPr>
        <w:tabs>
          <w:tab w:val="num" w:pos="2880"/>
        </w:tabs>
        <w:ind w:left="2880" w:hanging="360"/>
      </w:pPr>
      <w:rPr>
        <w:rFonts w:ascii="Symbol" w:hAnsi="Symbol" w:hint="default"/>
      </w:rPr>
    </w:lvl>
    <w:lvl w:ilvl="4" w:tplc="00C60D76" w:tentative="1">
      <w:start w:val="1"/>
      <w:numFmt w:val="bullet"/>
      <w:lvlText w:val=""/>
      <w:lvlJc w:val="left"/>
      <w:pPr>
        <w:tabs>
          <w:tab w:val="num" w:pos="3600"/>
        </w:tabs>
        <w:ind w:left="3600" w:hanging="360"/>
      </w:pPr>
      <w:rPr>
        <w:rFonts w:ascii="Symbol" w:hAnsi="Symbol" w:hint="default"/>
      </w:rPr>
    </w:lvl>
    <w:lvl w:ilvl="5" w:tplc="E58A5DB8" w:tentative="1">
      <w:start w:val="1"/>
      <w:numFmt w:val="bullet"/>
      <w:lvlText w:val=""/>
      <w:lvlJc w:val="left"/>
      <w:pPr>
        <w:tabs>
          <w:tab w:val="num" w:pos="4320"/>
        </w:tabs>
        <w:ind w:left="4320" w:hanging="360"/>
      </w:pPr>
      <w:rPr>
        <w:rFonts w:ascii="Symbol" w:hAnsi="Symbol" w:hint="default"/>
      </w:rPr>
    </w:lvl>
    <w:lvl w:ilvl="6" w:tplc="BDB2D750" w:tentative="1">
      <w:start w:val="1"/>
      <w:numFmt w:val="bullet"/>
      <w:lvlText w:val=""/>
      <w:lvlJc w:val="left"/>
      <w:pPr>
        <w:tabs>
          <w:tab w:val="num" w:pos="5040"/>
        </w:tabs>
        <w:ind w:left="5040" w:hanging="360"/>
      </w:pPr>
      <w:rPr>
        <w:rFonts w:ascii="Symbol" w:hAnsi="Symbol" w:hint="default"/>
      </w:rPr>
    </w:lvl>
    <w:lvl w:ilvl="7" w:tplc="DB48EA70" w:tentative="1">
      <w:start w:val="1"/>
      <w:numFmt w:val="bullet"/>
      <w:lvlText w:val=""/>
      <w:lvlJc w:val="left"/>
      <w:pPr>
        <w:tabs>
          <w:tab w:val="num" w:pos="5760"/>
        </w:tabs>
        <w:ind w:left="5760" w:hanging="360"/>
      </w:pPr>
      <w:rPr>
        <w:rFonts w:ascii="Symbol" w:hAnsi="Symbol" w:hint="default"/>
      </w:rPr>
    </w:lvl>
    <w:lvl w:ilvl="8" w:tplc="59AA667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2673AA4"/>
    <w:multiLevelType w:val="hybridMultilevel"/>
    <w:tmpl w:val="02303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82694"/>
    <w:multiLevelType w:val="hybridMultilevel"/>
    <w:tmpl w:val="E4261708"/>
    <w:lvl w:ilvl="0" w:tplc="98AC8D9A">
      <w:numFmt w:val="bullet"/>
      <w:lvlText w:val=""/>
      <w:lvlJc w:val="left"/>
      <w:pPr>
        <w:ind w:left="-112" w:hanging="360"/>
      </w:pPr>
      <w:rPr>
        <w:rFonts w:ascii="Symbol" w:eastAsiaTheme="minorHAnsi" w:hAnsi="Symbol" w:cs="Simplified Arabic" w:hint="default"/>
      </w:rPr>
    </w:lvl>
    <w:lvl w:ilvl="1" w:tplc="04090003" w:tentative="1">
      <w:start w:val="1"/>
      <w:numFmt w:val="bullet"/>
      <w:lvlText w:val="o"/>
      <w:lvlJc w:val="left"/>
      <w:pPr>
        <w:ind w:left="608" w:hanging="360"/>
      </w:pPr>
      <w:rPr>
        <w:rFonts w:ascii="Courier New" w:hAnsi="Courier New" w:cs="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cs="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cs="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5" w15:restartNumberingAfterBreak="0">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F3EB4"/>
    <w:multiLevelType w:val="hybridMultilevel"/>
    <w:tmpl w:val="05029BF8"/>
    <w:lvl w:ilvl="0" w:tplc="F876798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E6608"/>
    <w:multiLevelType w:val="hybridMultilevel"/>
    <w:tmpl w:val="642C778E"/>
    <w:lvl w:ilvl="0" w:tplc="C6846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D771D8"/>
    <w:multiLevelType w:val="hybridMultilevel"/>
    <w:tmpl w:val="00E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54C3C"/>
    <w:multiLevelType w:val="hybridMultilevel"/>
    <w:tmpl w:val="AE661FA0"/>
    <w:lvl w:ilvl="0" w:tplc="4F70091A">
      <w:start w:val="5"/>
      <w:numFmt w:val="bullet"/>
      <w:lvlText w:val=""/>
      <w:lvlJc w:val="left"/>
      <w:pPr>
        <w:ind w:left="30" w:hanging="360"/>
      </w:pPr>
      <w:rPr>
        <w:rFonts w:ascii="Symbol" w:eastAsiaTheme="minorHAnsi" w:hAnsi="Symbol" w:cstheme="majorBidi" w:hint="default"/>
      </w:rPr>
    </w:lvl>
    <w:lvl w:ilvl="1" w:tplc="04090003" w:tentative="1">
      <w:start w:val="1"/>
      <w:numFmt w:val="bullet"/>
      <w:lvlText w:val="o"/>
      <w:lvlJc w:val="left"/>
      <w:pPr>
        <w:ind w:left="750" w:hanging="360"/>
      </w:pPr>
      <w:rPr>
        <w:rFonts w:ascii="Courier New" w:hAnsi="Courier New" w:cs="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cs="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cs="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0" w15:restartNumberingAfterBreak="0">
    <w:nsid w:val="5F62705E"/>
    <w:multiLevelType w:val="hybridMultilevel"/>
    <w:tmpl w:val="E806C89C"/>
    <w:lvl w:ilvl="0" w:tplc="9ABA5932">
      <w:start w:val="1"/>
      <w:numFmt w:val="bullet"/>
      <w:lvlText w:val=""/>
      <w:lvlPicBulletId w:val="0"/>
      <w:lvlJc w:val="left"/>
      <w:pPr>
        <w:tabs>
          <w:tab w:val="num" w:pos="720"/>
        </w:tabs>
        <w:ind w:left="720" w:hanging="360"/>
      </w:pPr>
      <w:rPr>
        <w:rFonts w:ascii="Symbol" w:hAnsi="Symbol" w:hint="default"/>
      </w:rPr>
    </w:lvl>
    <w:lvl w:ilvl="1" w:tplc="BACCA774" w:tentative="1">
      <w:start w:val="1"/>
      <w:numFmt w:val="bullet"/>
      <w:lvlText w:val=""/>
      <w:lvlJc w:val="left"/>
      <w:pPr>
        <w:tabs>
          <w:tab w:val="num" w:pos="1440"/>
        </w:tabs>
        <w:ind w:left="1440" w:hanging="360"/>
      </w:pPr>
      <w:rPr>
        <w:rFonts w:ascii="Symbol" w:hAnsi="Symbol" w:hint="default"/>
      </w:rPr>
    </w:lvl>
    <w:lvl w:ilvl="2" w:tplc="A4503B44" w:tentative="1">
      <w:start w:val="1"/>
      <w:numFmt w:val="bullet"/>
      <w:lvlText w:val=""/>
      <w:lvlJc w:val="left"/>
      <w:pPr>
        <w:tabs>
          <w:tab w:val="num" w:pos="2160"/>
        </w:tabs>
        <w:ind w:left="2160" w:hanging="360"/>
      </w:pPr>
      <w:rPr>
        <w:rFonts w:ascii="Symbol" w:hAnsi="Symbol" w:hint="default"/>
      </w:rPr>
    </w:lvl>
    <w:lvl w:ilvl="3" w:tplc="2CD2C83A" w:tentative="1">
      <w:start w:val="1"/>
      <w:numFmt w:val="bullet"/>
      <w:lvlText w:val=""/>
      <w:lvlJc w:val="left"/>
      <w:pPr>
        <w:tabs>
          <w:tab w:val="num" w:pos="2880"/>
        </w:tabs>
        <w:ind w:left="2880" w:hanging="360"/>
      </w:pPr>
      <w:rPr>
        <w:rFonts w:ascii="Symbol" w:hAnsi="Symbol" w:hint="default"/>
      </w:rPr>
    </w:lvl>
    <w:lvl w:ilvl="4" w:tplc="E9C013DA" w:tentative="1">
      <w:start w:val="1"/>
      <w:numFmt w:val="bullet"/>
      <w:lvlText w:val=""/>
      <w:lvlJc w:val="left"/>
      <w:pPr>
        <w:tabs>
          <w:tab w:val="num" w:pos="3600"/>
        </w:tabs>
        <w:ind w:left="3600" w:hanging="360"/>
      </w:pPr>
      <w:rPr>
        <w:rFonts w:ascii="Symbol" w:hAnsi="Symbol" w:hint="default"/>
      </w:rPr>
    </w:lvl>
    <w:lvl w:ilvl="5" w:tplc="12081D76" w:tentative="1">
      <w:start w:val="1"/>
      <w:numFmt w:val="bullet"/>
      <w:lvlText w:val=""/>
      <w:lvlJc w:val="left"/>
      <w:pPr>
        <w:tabs>
          <w:tab w:val="num" w:pos="4320"/>
        </w:tabs>
        <w:ind w:left="4320" w:hanging="360"/>
      </w:pPr>
      <w:rPr>
        <w:rFonts w:ascii="Symbol" w:hAnsi="Symbol" w:hint="default"/>
      </w:rPr>
    </w:lvl>
    <w:lvl w:ilvl="6" w:tplc="9190CDFC" w:tentative="1">
      <w:start w:val="1"/>
      <w:numFmt w:val="bullet"/>
      <w:lvlText w:val=""/>
      <w:lvlJc w:val="left"/>
      <w:pPr>
        <w:tabs>
          <w:tab w:val="num" w:pos="5040"/>
        </w:tabs>
        <w:ind w:left="5040" w:hanging="360"/>
      </w:pPr>
      <w:rPr>
        <w:rFonts w:ascii="Symbol" w:hAnsi="Symbol" w:hint="default"/>
      </w:rPr>
    </w:lvl>
    <w:lvl w:ilvl="7" w:tplc="E812979C" w:tentative="1">
      <w:start w:val="1"/>
      <w:numFmt w:val="bullet"/>
      <w:lvlText w:val=""/>
      <w:lvlJc w:val="left"/>
      <w:pPr>
        <w:tabs>
          <w:tab w:val="num" w:pos="5760"/>
        </w:tabs>
        <w:ind w:left="5760" w:hanging="360"/>
      </w:pPr>
      <w:rPr>
        <w:rFonts w:ascii="Symbol" w:hAnsi="Symbol" w:hint="default"/>
      </w:rPr>
    </w:lvl>
    <w:lvl w:ilvl="8" w:tplc="B1F81A8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57804A0"/>
    <w:multiLevelType w:val="hybridMultilevel"/>
    <w:tmpl w:val="43349B30"/>
    <w:lvl w:ilvl="0" w:tplc="0409000F">
      <w:start w:val="1"/>
      <w:numFmt w:val="decimal"/>
      <w:lvlText w:val="%1."/>
      <w:lvlJc w:val="left"/>
      <w:pPr>
        <w:ind w:left="390" w:hanging="360"/>
      </w:p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2" w15:restartNumberingAfterBreak="0">
    <w:nsid w:val="67F01CF5"/>
    <w:multiLevelType w:val="hybridMultilevel"/>
    <w:tmpl w:val="51A6ADF0"/>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3" w15:restartNumberingAfterBreak="0">
    <w:nsid w:val="6FB67436"/>
    <w:multiLevelType w:val="hybridMultilevel"/>
    <w:tmpl w:val="BD727804"/>
    <w:lvl w:ilvl="0" w:tplc="0409000F">
      <w:start w:val="1"/>
      <w:numFmt w:val="decimal"/>
      <w:lvlText w:val="%1."/>
      <w:lvlJc w:val="left"/>
      <w:pPr>
        <w:ind w:left="741" w:hanging="360"/>
      </w:p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num w:numId="1" w16cid:durableId="2032949585">
    <w:abstractNumId w:val="11"/>
  </w:num>
  <w:num w:numId="2" w16cid:durableId="492843148">
    <w:abstractNumId w:val="6"/>
  </w:num>
  <w:num w:numId="3" w16cid:durableId="1764371584">
    <w:abstractNumId w:val="4"/>
  </w:num>
  <w:num w:numId="4" w16cid:durableId="2052536758">
    <w:abstractNumId w:val="1"/>
  </w:num>
  <w:num w:numId="5" w16cid:durableId="857767337">
    <w:abstractNumId w:val="7"/>
  </w:num>
  <w:num w:numId="6" w16cid:durableId="1284340195">
    <w:abstractNumId w:val="0"/>
  </w:num>
  <w:num w:numId="7" w16cid:durableId="174610953">
    <w:abstractNumId w:val="12"/>
  </w:num>
  <w:num w:numId="8" w16cid:durableId="1224369227">
    <w:abstractNumId w:val="13"/>
  </w:num>
  <w:num w:numId="9" w16cid:durableId="1524512424">
    <w:abstractNumId w:val="9"/>
  </w:num>
  <w:num w:numId="10" w16cid:durableId="1912495006">
    <w:abstractNumId w:val="5"/>
  </w:num>
  <w:num w:numId="11" w16cid:durableId="407923409">
    <w:abstractNumId w:val="8"/>
  </w:num>
  <w:num w:numId="12" w16cid:durableId="1645039874">
    <w:abstractNumId w:val="10"/>
  </w:num>
  <w:num w:numId="13" w16cid:durableId="1963725394">
    <w:abstractNumId w:val="2"/>
  </w:num>
  <w:num w:numId="14" w16cid:durableId="779376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tzAwMzE3MTA3NTJV0lEKTi0uzszPAykwMqoFACOL9GstAAAA"/>
  </w:docVars>
  <w:rsids>
    <w:rsidRoot w:val="006D08F1"/>
    <w:rsid w:val="000010C8"/>
    <w:rsid w:val="00002093"/>
    <w:rsid w:val="000022EB"/>
    <w:rsid w:val="00010917"/>
    <w:rsid w:val="00023E4C"/>
    <w:rsid w:val="000242A3"/>
    <w:rsid w:val="00025586"/>
    <w:rsid w:val="00033049"/>
    <w:rsid w:val="000330B7"/>
    <w:rsid w:val="00043343"/>
    <w:rsid w:val="00054486"/>
    <w:rsid w:val="0006145B"/>
    <w:rsid w:val="00063DB5"/>
    <w:rsid w:val="000726BD"/>
    <w:rsid w:val="00073414"/>
    <w:rsid w:val="000A61AB"/>
    <w:rsid w:val="000B11CB"/>
    <w:rsid w:val="000B3ECC"/>
    <w:rsid w:val="000B618D"/>
    <w:rsid w:val="000B7393"/>
    <w:rsid w:val="000E6129"/>
    <w:rsid w:val="000F1F03"/>
    <w:rsid w:val="00102290"/>
    <w:rsid w:val="00103B7E"/>
    <w:rsid w:val="00111864"/>
    <w:rsid w:val="0011746B"/>
    <w:rsid w:val="00126BA2"/>
    <w:rsid w:val="001272DC"/>
    <w:rsid w:val="001344C7"/>
    <w:rsid w:val="00135F41"/>
    <w:rsid w:val="00146929"/>
    <w:rsid w:val="00153035"/>
    <w:rsid w:val="00164060"/>
    <w:rsid w:val="001722DF"/>
    <w:rsid w:val="00172594"/>
    <w:rsid w:val="0019584A"/>
    <w:rsid w:val="001A2492"/>
    <w:rsid w:val="001B04A8"/>
    <w:rsid w:val="001E201C"/>
    <w:rsid w:val="001E387E"/>
    <w:rsid w:val="001E40A7"/>
    <w:rsid w:val="001E68E7"/>
    <w:rsid w:val="001F36B5"/>
    <w:rsid w:val="001F61A7"/>
    <w:rsid w:val="00203FA0"/>
    <w:rsid w:val="0020648E"/>
    <w:rsid w:val="0020699F"/>
    <w:rsid w:val="00210AEB"/>
    <w:rsid w:val="00223304"/>
    <w:rsid w:val="00230898"/>
    <w:rsid w:val="002334BE"/>
    <w:rsid w:val="002457EE"/>
    <w:rsid w:val="00246FE8"/>
    <w:rsid w:val="0026683E"/>
    <w:rsid w:val="00270703"/>
    <w:rsid w:val="0028092B"/>
    <w:rsid w:val="002816F6"/>
    <w:rsid w:val="0028372B"/>
    <w:rsid w:val="00287004"/>
    <w:rsid w:val="0029591E"/>
    <w:rsid w:val="00295E76"/>
    <w:rsid w:val="002A17D1"/>
    <w:rsid w:val="002A5200"/>
    <w:rsid w:val="002A7D0D"/>
    <w:rsid w:val="002C78D3"/>
    <w:rsid w:val="002D39D8"/>
    <w:rsid w:val="002D4552"/>
    <w:rsid w:val="002D6EE2"/>
    <w:rsid w:val="002E2F72"/>
    <w:rsid w:val="002E66FD"/>
    <w:rsid w:val="002F26A4"/>
    <w:rsid w:val="0030085E"/>
    <w:rsid w:val="00306E5A"/>
    <w:rsid w:val="00313EB9"/>
    <w:rsid w:val="00314AF5"/>
    <w:rsid w:val="0032237A"/>
    <w:rsid w:val="003258DD"/>
    <w:rsid w:val="00327045"/>
    <w:rsid w:val="00330055"/>
    <w:rsid w:val="003540D5"/>
    <w:rsid w:val="00354540"/>
    <w:rsid w:val="00355FBF"/>
    <w:rsid w:val="00357AE0"/>
    <w:rsid w:val="00372FCA"/>
    <w:rsid w:val="003953EA"/>
    <w:rsid w:val="003A0C88"/>
    <w:rsid w:val="003A3352"/>
    <w:rsid w:val="003A7908"/>
    <w:rsid w:val="003B0485"/>
    <w:rsid w:val="003B36AA"/>
    <w:rsid w:val="003C20A6"/>
    <w:rsid w:val="003C2636"/>
    <w:rsid w:val="003C4F3B"/>
    <w:rsid w:val="003C7C36"/>
    <w:rsid w:val="003D0616"/>
    <w:rsid w:val="003F4CFC"/>
    <w:rsid w:val="003F7DE4"/>
    <w:rsid w:val="004039C3"/>
    <w:rsid w:val="00406C25"/>
    <w:rsid w:val="0041519A"/>
    <w:rsid w:val="00420BA1"/>
    <w:rsid w:val="004320B2"/>
    <w:rsid w:val="00432A8D"/>
    <w:rsid w:val="00442454"/>
    <w:rsid w:val="004429B2"/>
    <w:rsid w:val="00447412"/>
    <w:rsid w:val="004476FA"/>
    <w:rsid w:val="00447B2F"/>
    <w:rsid w:val="004670C9"/>
    <w:rsid w:val="00473AAC"/>
    <w:rsid w:val="00475A2A"/>
    <w:rsid w:val="00476888"/>
    <w:rsid w:val="004811F0"/>
    <w:rsid w:val="00481FD2"/>
    <w:rsid w:val="00492BD9"/>
    <w:rsid w:val="004A054B"/>
    <w:rsid w:val="004A09B2"/>
    <w:rsid w:val="004A1721"/>
    <w:rsid w:val="004A1CC1"/>
    <w:rsid w:val="004A3A10"/>
    <w:rsid w:val="004A623B"/>
    <w:rsid w:val="004A7D0D"/>
    <w:rsid w:val="004B38DF"/>
    <w:rsid w:val="004B5B6E"/>
    <w:rsid w:val="004C483F"/>
    <w:rsid w:val="004C5AF4"/>
    <w:rsid w:val="004C6DC8"/>
    <w:rsid w:val="004D3030"/>
    <w:rsid w:val="004D3204"/>
    <w:rsid w:val="004E1B0E"/>
    <w:rsid w:val="004E4608"/>
    <w:rsid w:val="004E7819"/>
    <w:rsid w:val="004F0510"/>
    <w:rsid w:val="005013F3"/>
    <w:rsid w:val="00504512"/>
    <w:rsid w:val="0050551C"/>
    <w:rsid w:val="005059C9"/>
    <w:rsid w:val="0050698F"/>
    <w:rsid w:val="0050754D"/>
    <w:rsid w:val="00510424"/>
    <w:rsid w:val="00520784"/>
    <w:rsid w:val="00527AA0"/>
    <w:rsid w:val="005303F0"/>
    <w:rsid w:val="00530B9F"/>
    <w:rsid w:val="00530F07"/>
    <w:rsid w:val="005329A0"/>
    <w:rsid w:val="00533991"/>
    <w:rsid w:val="00536FBB"/>
    <w:rsid w:val="005414E6"/>
    <w:rsid w:val="00545CBE"/>
    <w:rsid w:val="005516F4"/>
    <w:rsid w:val="00552B3F"/>
    <w:rsid w:val="00553005"/>
    <w:rsid w:val="005542F5"/>
    <w:rsid w:val="00555858"/>
    <w:rsid w:val="0056216F"/>
    <w:rsid w:val="00563884"/>
    <w:rsid w:val="005703D8"/>
    <w:rsid w:val="00571F2A"/>
    <w:rsid w:val="00581030"/>
    <w:rsid w:val="0058442D"/>
    <w:rsid w:val="00586E35"/>
    <w:rsid w:val="00591554"/>
    <w:rsid w:val="00592028"/>
    <w:rsid w:val="005B12D9"/>
    <w:rsid w:val="005D0C39"/>
    <w:rsid w:val="005D57FB"/>
    <w:rsid w:val="005D7675"/>
    <w:rsid w:val="005E4BC0"/>
    <w:rsid w:val="005F5271"/>
    <w:rsid w:val="00603694"/>
    <w:rsid w:val="0061796C"/>
    <w:rsid w:val="00625A93"/>
    <w:rsid w:val="00626F79"/>
    <w:rsid w:val="006413A7"/>
    <w:rsid w:val="006470EF"/>
    <w:rsid w:val="006519DB"/>
    <w:rsid w:val="00653FDB"/>
    <w:rsid w:val="00660152"/>
    <w:rsid w:val="006617D3"/>
    <w:rsid w:val="006731D6"/>
    <w:rsid w:val="006744C8"/>
    <w:rsid w:val="00675AD4"/>
    <w:rsid w:val="0068078B"/>
    <w:rsid w:val="00681BCA"/>
    <w:rsid w:val="00684631"/>
    <w:rsid w:val="00697081"/>
    <w:rsid w:val="006A012B"/>
    <w:rsid w:val="006A019F"/>
    <w:rsid w:val="006B2D1B"/>
    <w:rsid w:val="006B7D2F"/>
    <w:rsid w:val="006C4EB7"/>
    <w:rsid w:val="006C4F6E"/>
    <w:rsid w:val="006D01BA"/>
    <w:rsid w:val="006D04D9"/>
    <w:rsid w:val="006D08F1"/>
    <w:rsid w:val="006D1F94"/>
    <w:rsid w:val="006E287A"/>
    <w:rsid w:val="006F0D5E"/>
    <w:rsid w:val="00701AD7"/>
    <w:rsid w:val="00703D52"/>
    <w:rsid w:val="00712E0B"/>
    <w:rsid w:val="007152B2"/>
    <w:rsid w:val="00723352"/>
    <w:rsid w:val="00745164"/>
    <w:rsid w:val="00746668"/>
    <w:rsid w:val="0075130B"/>
    <w:rsid w:val="007535A1"/>
    <w:rsid w:val="00755D1C"/>
    <w:rsid w:val="00757BD7"/>
    <w:rsid w:val="00762C1D"/>
    <w:rsid w:val="00762CE1"/>
    <w:rsid w:val="00780F89"/>
    <w:rsid w:val="007A4FC1"/>
    <w:rsid w:val="007B2817"/>
    <w:rsid w:val="007C44B6"/>
    <w:rsid w:val="007E4CFC"/>
    <w:rsid w:val="00817951"/>
    <w:rsid w:val="00821116"/>
    <w:rsid w:val="00824B0B"/>
    <w:rsid w:val="00827967"/>
    <w:rsid w:val="00832A04"/>
    <w:rsid w:val="0084174A"/>
    <w:rsid w:val="00847BD7"/>
    <w:rsid w:val="00854709"/>
    <w:rsid w:val="00856B3B"/>
    <w:rsid w:val="008611AA"/>
    <w:rsid w:val="00861290"/>
    <w:rsid w:val="0086411B"/>
    <w:rsid w:val="00873726"/>
    <w:rsid w:val="0087500B"/>
    <w:rsid w:val="00875368"/>
    <w:rsid w:val="00875689"/>
    <w:rsid w:val="00877B88"/>
    <w:rsid w:val="0088493E"/>
    <w:rsid w:val="00885D88"/>
    <w:rsid w:val="00890376"/>
    <w:rsid w:val="0089151B"/>
    <w:rsid w:val="00893DCF"/>
    <w:rsid w:val="0089687B"/>
    <w:rsid w:val="008A4BBE"/>
    <w:rsid w:val="008B3CA7"/>
    <w:rsid w:val="008B7C39"/>
    <w:rsid w:val="008D54A2"/>
    <w:rsid w:val="008E7C9F"/>
    <w:rsid w:val="008F3B81"/>
    <w:rsid w:val="009001EB"/>
    <w:rsid w:val="0090109A"/>
    <w:rsid w:val="00906879"/>
    <w:rsid w:val="009104B5"/>
    <w:rsid w:val="00921E10"/>
    <w:rsid w:val="00925260"/>
    <w:rsid w:val="00927FA2"/>
    <w:rsid w:val="0093190A"/>
    <w:rsid w:val="009358E0"/>
    <w:rsid w:val="00936EFF"/>
    <w:rsid w:val="009423B1"/>
    <w:rsid w:val="00942F8F"/>
    <w:rsid w:val="00963BCA"/>
    <w:rsid w:val="00964279"/>
    <w:rsid w:val="00970904"/>
    <w:rsid w:val="00971464"/>
    <w:rsid w:val="00975B4E"/>
    <w:rsid w:val="00986AB1"/>
    <w:rsid w:val="00992140"/>
    <w:rsid w:val="00992CBD"/>
    <w:rsid w:val="009B42B5"/>
    <w:rsid w:val="009C0268"/>
    <w:rsid w:val="009C3A96"/>
    <w:rsid w:val="009C6AC0"/>
    <w:rsid w:val="009C795E"/>
    <w:rsid w:val="009D7318"/>
    <w:rsid w:val="009E6E67"/>
    <w:rsid w:val="009F0A40"/>
    <w:rsid w:val="009F3EAC"/>
    <w:rsid w:val="009F5128"/>
    <w:rsid w:val="009F6E9D"/>
    <w:rsid w:val="00A214BC"/>
    <w:rsid w:val="00A36993"/>
    <w:rsid w:val="00A44A9C"/>
    <w:rsid w:val="00A4668C"/>
    <w:rsid w:val="00A54DD9"/>
    <w:rsid w:val="00A60DD8"/>
    <w:rsid w:val="00A6423E"/>
    <w:rsid w:val="00A64336"/>
    <w:rsid w:val="00A656AA"/>
    <w:rsid w:val="00A70BBA"/>
    <w:rsid w:val="00A759EF"/>
    <w:rsid w:val="00A76646"/>
    <w:rsid w:val="00A76F3A"/>
    <w:rsid w:val="00A77DF2"/>
    <w:rsid w:val="00A9166D"/>
    <w:rsid w:val="00AA1B45"/>
    <w:rsid w:val="00AA2BDF"/>
    <w:rsid w:val="00AB1224"/>
    <w:rsid w:val="00AD3624"/>
    <w:rsid w:val="00AE5C6A"/>
    <w:rsid w:val="00AF0BEE"/>
    <w:rsid w:val="00AF1333"/>
    <w:rsid w:val="00AF3025"/>
    <w:rsid w:val="00AF4339"/>
    <w:rsid w:val="00B03D64"/>
    <w:rsid w:val="00B05EA9"/>
    <w:rsid w:val="00B14C53"/>
    <w:rsid w:val="00B23EB1"/>
    <w:rsid w:val="00B30F93"/>
    <w:rsid w:val="00B40D0D"/>
    <w:rsid w:val="00B413AF"/>
    <w:rsid w:val="00B560C7"/>
    <w:rsid w:val="00B7112B"/>
    <w:rsid w:val="00B73716"/>
    <w:rsid w:val="00B776AE"/>
    <w:rsid w:val="00B8488C"/>
    <w:rsid w:val="00B90F83"/>
    <w:rsid w:val="00B94349"/>
    <w:rsid w:val="00B97CFA"/>
    <w:rsid w:val="00BA0766"/>
    <w:rsid w:val="00BA23F2"/>
    <w:rsid w:val="00BA3A6C"/>
    <w:rsid w:val="00BA7B5A"/>
    <w:rsid w:val="00BC2DC2"/>
    <w:rsid w:val="00BC4292"/>
    <w:rsid w:val="00BC4D18"/>
    <w:rsid w:val="00BD1A3F"/>
    <w:rsid w:val="00BD28BF"/>
    <w:rsid w:val="00BF22C2"/>
    <w:rsid w:val="00BF320F"/>
    <w:rsid w:val="00C0495D"/>
    <w:rsid w:val="00C05A94"/>
    <w:rsid w:val="00C100E2"/>
    <w:rsid w:val="00C1117E"/>
    <w:rsid w:val="00C14394"/>
    <w:rsid w:val="00C1492D"/>
    <w:rsid w:val="00C24D6D"/>
    <w:rsid w:val="00C27DD0"/>
    <w:rsid w:val="00C30F43"/>
    <w:rsid w:val="00C36D12"/>
    <w:rsid w:val="00C4270B"/>
    <w:rsid w:val="00C44027"/>
    <w:rsid w:val="00C447E9"/>
    <w:rsid w:val="00C47C19"/>
    <w:rsid w:val="00C50028"/>
    <w:rsid w:val="00C52106"/>
    <w:rsid w:val="00C64B66"/>
    <w:rsid w:val="00C66842"/>
    <w:rsid w:val="00C7276A"/>
    <w:rsid w:val="00C85036"/>
    <w:rsid w:val="00C90229"/>
    <w:rsid w:val="00C961E1"/>
    <w:rsid w:val="00CA46AB"/>
    <w:rsid w:val="00CC2BF3"/>
    <w:rsid w:val="00CC5AD0"/>
    <w:rsid w:val="00CC5CD6"/>
    <w:rsid w:val="00CC640E"/>
    <w:rsid w:val="00CD438C"/>
    <w:rsid w:val="00CE7663"/>
    <w:rsid w:val="00D0368E"/>
    <w:rsid w:val="00D10599"/>
    <w:rsid w:val="00D17870"/>
    <w:rsid w:val="00D2324B"/>
    <w:rsid w:val="00D464BF"/>
    <w:rsid w:val="00D55B49"/>
    <w:rsid w:val="00D6014B"/>
    <w:rsid w:val="00D66265"/>
    <w:rsid w:val="00D70B4E"/>
    <w:rsid w:val="00D8117C"/>
    <w:rsid w:val="00D85867"/>
    <w:rsid w:val="00D85A84"/>
    <w:rsid w:val="00D871D3"/>
    <w:rsid w:val="00D91491"/>
    <w:rsid w:val="00D94B9A"/>
    <w:rsid w:val="00D955DA"/>
    <w:rsid w:val="00DA57D5"/>
    <w:rsid w:val="00DB0247"/>
    <w:rsid w:val="00DB13A3"/>
    <w:rsid w:val="00DB2303"/>
    <w:rsid w:val="00DB26E0"/>
    <w:rsid w:val="00DB2D2A"/>
    <w:rsid w:val="00DB3B73"/>
    <w:rsid w:val="00DB4CA2"/>
    <w:rsid w:val="00DC1D07"/>
    <w:rsid w:val="00DC694B"/>
    <w:rsid w:val="00DD021C"/>
    <w:rsid w:val="00DD67EA"/>
    <w:rsid w:val="00DD7291"/>
    <w:rsid w:val="00DF7C02"/>
    <w:rsid w:val="00E05740"/>
    <w:rsid w:val="00E13D60"/>
    <w:rsid w:val="00E1642D"/>
    <w:rsid w:val="00E22322"/>
    <w:rsid w:val="00E24CCB"/>
    <w:rsid w:val="00E25045"/>
    <w:rsid w:val="00E30499"/>
    <w:rsid w:val="00E30801"/>
    <w:rsid w:val="00E35ED9"/>
    <w:rsid w:val="00E41F25"/>
    <w:rsid w:val="00E46E0E"/>
    <w:rsid w:val="00E472D7"/>
    <w:rsid w:val="00E47434"/>
    <w:rsid w:val="00E513D7"/>
    <w:rsid w:val="00E53032"/>
    <w:rsid w:val="00E55346"/>
    <w:rsid w:val="00E6588B"/>
    <w:rsid w:val="00E807A1"/>
    <w:rsid w:val="00E8416C"/>
    <w:rsid w:val="00E96452"/>
    <w:rsid w:val="00EB19E8"/>
    <w:rsid w:val="00EC6DBB"/>
    <w:rsid w:val="00ED1E8F"/>
    <w:rsid w:val="00ED2497"/>
    <w:rsid w:val="00ED5855"/>
    <w:rsid w:val="00ED65C5"/>
    <w:rsid w:val="00F00C81"/>
    <w:rsid w:val="00F10540"/>
    <w:rsid w:val="00F11363"/>
    <w:rsid w:val="00F17771"/>
    <w:rsid w:val="00F3117A"/>
    <w:rsid w:val="00F31A05"/>
    <w:rsid w:val="00F4228D"/>
    <w:rsid w:val="00F47B64"/>
    <w:rsid w:val="00F53DAE"/>
    <w:rsid w:val="00F57D07"/>
    <w:rsid w:val="00F6108A"/>
    <w:rsid w:val="00F738B9"/>
    <w:rsid w:val="00F757F1"/>
    <w:rsid w:val="00F758E4"/>
    <w:rsid w:val="00F9065F"/>
    <w:rsid w:val="00F9101E"/>
    <w:rsid w:val="00F91087"/>
    <w:rsid w:val="00F91E28"/>
    <w:rsid w:val="00FB0ECB"/>
    <w:rsid w:val="00FB4EE5"/>
    <w:rsid w:val="00FC16C8"/>
    <w:rsid w:val="00FC26AF"/>
    <w:rsid w:val="00FD2449"/>
    <w:rsid w:val="00FE6A6B"/>
    <w:rsid w:val="00FF45CE"/>
    <w:rsid w:val="00FF6A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E980"/>
  <w15:docId w15:val="{4CEF6667-3962-459A-9135-AE3F3213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semiHidden="1" w:uiPriority="39" w:unhideWhenUsed="1"/>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0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9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065F"/>
    <w:rPr>
      <w:color w:val="0000FF"/>
      <w:u w:val="single"/>
    </w:rPr>
  </w:style>
  <w:style w:type="paragraph" w:styleId="Header">
    <w:name w:val="header"/>
    <w:basedOn w:val="Normal"/>
    <w:link w:val="HeaderChar"/>
    <w:uiPriority w:val="99"/>
    <w:unhideWhenUsed/>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D88"/>
  </w:style>
  <w:style w:type="paragraph" w:styleId="Footer">
    <w:name w:val="footer"/>
    <w:basedOn w:val="Normal"/>
    <w:link w:val="FooterChar"/>
    <w:uiPriority w:val="99"/>
    <w:unhideWhenUsed/>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D88"/>
  </w:style>
  <w:style w:type="paragraph" w:styleId="ListParagraph">
    <w:name w:val="List Paragraph"/>
    <w:basedOn w:val="Normal"/>
    <w:uiPriority w:val="34"/>
    <w:qFormat/>
    <w:rsid w:val="00C47C19"/>
    <w:pPr>
      <w:ind w:left="720"/>
      <w:contextualSpacing/>
    </w:pPr>
  </w:style>
  <w:style w:type="paragraph" w:styleId="BalloonText">
    <w:name w:val="Balloon Text"/>
    <w:basedOn w:val="Normal"/>
    <w:link w:val="BalloonTextChar"/>
    <w:uiPriority w:val="99"/>
    <w:semiHidden/>
    <w:unhideWhenUsed/>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662789">
      <w:bodyDiv w:val="1"/>
      <w:marLeft w:val="0"/>
      <w:marRight w:val="0"/>
      <w:marTop w:val="0"/>
      <w:marBottom w:val="0"/>
      <w:divBdr>
        <w:top w:val="none" w:sz="0" w:space="0" w:color="auto"/>
        <w:left w:val="none" w:sz="0" w:space="0" w:color="auto"/>
        <w:bottom w:val="none" w:sz="0" w:space="0" w:color="auto"/>
        <w:right w:val="none" w:sz="0" w:space="0" w:color="auto"/>
      </w:divBdr>
      <w:divsChild>
        <w:div w:id="1638756105">
          <w:marLeft w:val="0"/>
          <w:marRight w:val="0"/>
          <w:marTop w:val="0"/>
          <w:marBottom w:val="0"/>
          <w:divBdr>
            <w:top w:val="none" w:sz="0" w:space="0" w:color="auto"/>
            <w:left w:val="none" w:sz="0" w:space="0" w:color="auto"/>
            <w:bottom w:val="none" w:sz="0" w:space="0" w:color="auto"/>
            <w:right w:val="none" w:sz="0" w:space="0" w:color="auto"/>
          </w:divBdr>
        </w:div>
      </w:divsChild>
    </w:div>
    <w:div w:id="21048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EF9E4-F85D-48F4-9BD1-A23FD245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 خطة دراسية مقترح.dotx</Template>
  <TotalTime>19</TotalTime>
  <Pages>5</Pages>
  <Words>1060</Words>
  <Characters>6388</Characters>
  <Application>Microsoft Office Word</Application>
  <DocSecurity>0</DocSecurity>
  <Lines>491</Lines>
  <Paragraphs>275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Al-Smadi</dc:creator>
  <cp:lastModifiedBy>Areen Ghazi Khalifeh</cp:lastModifiedBy>
  <cp:revision>17</cp:revision>
  <cp:lastPrinted>2021-09-06T10:10:00Z</cp:lastPrinted>
  <dcterms:created xsi:type="dcterms:W3CDTF">2022-10-01T16:56:00Z</dcterms:created>
  <dcterms:modified xsi:type="dcterms:W3CDTF">2022-10-01T17:15:00Z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ece9cc2ac0f4aaa52ca2d2d3dffb6db10c89aa12810da72e5c34ea2895fba8c3</vt:lpwstr>
  </property>
</Properties>
</file>